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AE" w:rsidP="01D024DF" w:rsidRDefault="002775AE" w14:paraId="65C63182" w14:textId="3FD50CE2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01D024DF" w:rsidR="01D024DF">
        <w:rPr>
          <w:b w:val="1"/>
          <w:bCs w:val="1"/>
          <w:sz w:val="24"/>
          <w:szCs w:val="24"/>
        </w:rPr>
        <w:t>Class:</w:t>
      </w:r>
      <w:r w:rsidRPr="01D024DF" w:rsidR="01D024DF">
        <w:rPr>
          <w:b w:val="1"/>
          <w:bCs w:val="1"/>
          <w:sz w:val="24"/>
          <w:szCs w:val="24"/>
        </w:rPr>
        <w:t xml:space="preserve"> Sycamores</w:t>
      </w:r>
    </w:p>
    <w:p w:rsidR="002775AE" w:rsidP="01D024DF" w:rsidRDefault="00AC7383" w14:paraId="7F662E80" w14:textId="2831DD5E">
      <w:pPr>
        <w:rPr>
          <w:b w:val="1"/>
          <w:bCs w:val="1"/>
          <w:sz w:val="24"/>
          <w:szCs w:val="24"/>
        </w:rPr>
      </w:pPr>
      <w:r w:rsidRPr="01D024DF" w:rsidR="01D024DF">
        <w:rPr>
          <w:b w:val="1"/>
          <w:bCs w:val="1"/>
          <w:sz w:val="24"/>
          <w:szCs w:val="24"/>
        </w:rPr>
        <w:t xml:space="preserve">Theme: History/Geography, art                                                                                                                        Length of time: </w:t>
      </w:r>
      <w:r w:rsidRPr="01D024DF" w:rsidR="01D024DF">
        <w:rPr>
          <w:b w:val="1"/>
          <w:bCs w:val="1"/>
          <w:sz w:val="24"/>
          <w:szCs w:val="24"/>
        </w:rPr>
        <w:t xml:space="preserve">10 </w:t>
      </w:r>
      <w:r w:rsidRPr="01D024DF" w:rsidR="01D024DF">
        <w:rPr>
          <w:b w:val="1"/>
          <w:bCs w:val="1"/>
          <w:sz w:val="24"/>
          <w:szCs w:val="24"/>
        </w:rPr>
        <w:t>weeks</w:t>
      </w:r>
    </w:p>
    <w:p w:rsidR="000D77BF" w:rsidP="01D024DF" w:rsidRDefault="000D77BF" w14:paraId="0E12E262" w14:textId="67367D15">
      <w:pPr>
        <w:rPr>
          <w:b w:val="1"/>
          <w:bCs w:val="1"/>
          <w:sz w:val="32"/>
          <w:szCs w:val="32"/>
        </w:rPr>
      </w:pPr>
      <w:r w:rsidRPr="01D024DF" w:rsidR="01D024DF">
        <w:rPr>
          <w:b w:val="1"/>
          <w:bCs w:val="1"/>
          <w:sz w:val="32"/>
          <w:szCs w:val="32"/>
        </w:rPr>
        <w:t>Big question:</w:t>
      </w:r>
      <w:r w:rsidRPr="01D024DF" w:rsidR="01D024DF">
        <w:rPr>
          <w:b w:val="1"/>
          <w:bCs w:val="1"/>
          <w:sz w:val="32"/>
          <w:szCs w:val="32"/>
        </w:rPr>
        <w:t xml:space="preserve"> </w:t>
      </w:r>
      <w:r w:rsidRPr="01D024DF" w:rsidR="01D024DF">
        <w:rPr>
          <w:b w:val="1"/>
          <w:bCs w:val="1"/>
          <w:sz w:val="32"/>
          <w:szCs w:val="32"/>
        </w:rPr>
        <w:t>What did the Romans ever do for me?</w:t>
      </w:r>
    </w:p>
    <w:p w:rsidR="00363474" w:rsidP="00F23F74" w:rsidRDefault="00363474" w14:paraId="05838313" w14:textId="30D3F27B">
      <w:pPr>
        <w:rPr>
          <w:b/>
          <w:sz w:val="32"/>
          <w:szCs w:val="32"/>
        </w:rPr>
      </w:pPr>
      <w:r>
        <w:rPr>
          <w:b/>
          <w:sz w:val="32"/>
          <w:szCs w:val="32"/>
        </w:rPr>
        <w:t>Hook from our 5 star pledge/enrichment programme:</w:t>
      </w:r>
      <w:r w:rsidR="00207393">
        <w:rPr>
          <w:b/>
          <w:sz w:val="32"/>
          <w:szCs w:val="32"/>
        </w:rPr>
        <w:t xml:space="preserve"> Visit from a Roman Centurion</w:t>
      </w:r>
    </w:p>
    <w:p w:rsidRPr="000D77BF" w:rsidR="00363474" w:rsidP="00F23F74" w:rsidRDefault="00363474" w14:paraId="21482F98" w14:textId="77777777">
      <w:pPr>
        <w:rPr>
          <w:b/>
          <w:sz w:val="32"/>
          <w:szCs w:val="32"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36"/>
        <w:gridCol w:w="6101"/>
        <w:gridCol w:w="2465"/>
        <w:gridCol w:w="2288"/>
      </w:tblGrid>
      <w:tr w:rsidRPr="00381CF8" w:rsidR="00875054" w:rsidTr="01D024DF" w14:paraId="3F7E5909" w14:textId="062D37E7">
        <w:trPr>
          <w:trHeight w:val="395"/>
        </w:trPr>
        <w:tc>
          <w:tcPr>
            <w:tcW w:w="1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Pr="00381CF8" w:rsidR="00875054" w:rsidP="00CD672C" w:rsidRDefault="00875054" w14:paraId="69569CD4" w14:textId="77777777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381CF8">
              <w:rPr>
                <w:rFonts w:cs="Arial"/>
                <w:b/>
                <w:sz w:val="24"/>
                <w:szCs w:val="24"/>
                <w:u w:val="single"/>
              </w:rPr>
              <w:t>Key learning Outcome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for theme(possibly published)(if appropriate)</w:t>
            </w:r>
          </w:p>
          <w:p w:rsidRPr="00F23F74" w:rsidR="00875054" w:rsidP="00F23F74" w:rsidRDefault="00875054" w14:paraId="3ACB5D36" w14:textId="7777777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Pr="00381CF8" w:rsidR="00875054" w:rsidP="006B1731" w:rsidRDefault="00875054" w14:paraId="26C3C58C" w14:textId="58B0961B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Maths links 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</w:tcPr>
          <w:p w:rsidR="00875054" w:rsidP="006B1731" w:rsidRDefault="00875054" w14:paraId="0FC63D90" w14:textId="746473DC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FB24B5">
              <w:rPr>
                <w:rFonts w:cs="Arial"/>
                <w:color w:val="000000"/>
                <w:sz w:val="27"/>
                <w:szCs w:val="27"/>
                <w:u w:val="single"/>
                <w:shd w:val="clear" w:color="auto" w:fill="FFFFFF"/>
              </w:rPr>
              <w:t>Key Vocab essential to comprehension and learning</w:t>
            </w:r>
          </w:p>
        </w:tc>
      </w:tr>
      <w:tr w:rsidRPr="00381CF8" w:rsidR="00875054" w:rsidTr="01D024DF" w14:paraId="62249079" w14:textId="433469F8">
        <w:trPr>
          <w:trHeight w:val="395"/>
        </w:trPr>
        <w:tc>
          <w:tcPr>
            <w:tcW w:w="4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75054" w:rsidP="002775AE" w:rsidRDefault="00875054" w14:paraId="6D2A8B8E" w14:textId="5E5CE0F5">
            <w:pPr>
              <w:spacing w:before="120" w:after="12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National curriculum objectives </w:t>
            </w:r>
          </w:p>
          <w:p w:rsidRPr="008E53C7" w:rsidR="00875054" w:rsidP="00002547" w:rsidRDefault="00875054" w14:paraId="66AD87DE" w14:textId="444F45E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407ECD">
              <w:rPr>
                <w:color w:val="0070C0"/>
                <w:sz w:val="20"/>
                <w:szCs w:val="20"/>
              </w:rPr>
              <w:t>History</w:t>
            </w:r>
            <w:r w:rsidRPr="008E53C7">
              <w:rPr>
                <w:sz w:val="20"/>
                <w:szCs w:val="20"/>
              </w:rPr>
              <w:t xml:space="preserve"> - the Roman Empire and its impact on Britain</w:t>
            </w:r>
          </w:p>
          <w:p w:rsidRPr="008E53C7" w:rsidR="00875054" w:rsidP="008E53C7" w:rsidRDefault="00875054" w14:paraId="3AFD5EE9" w14:textId="3CB12F9B">
            <w:pPr>
              <w:pStyle w:val="Heading4"/>
              <w:contextualSpacing/>
              <w:rPr>
                <w:rFonts w:ascii="Arial" w:hAnsi="Arial" w:eastAsia="Times New Roman" w:cs="Times New Roman"/>
                <w:i w:val="0"/>
                <w:iCs w:val="0"/>
                <w:color w:val="104F75"/>
                <w:sz w:val="20"/>
                <w:szCs w:val="20"/>
                <w:lang w:eastAsia="en-US"/>
              </w:rPr>
            </w:pPr>
            <w:r w:rsidRPr="008E53C7">
              <w:rPr>
                <w:rFonts w:cs="Arial"/>
                <w:i w:val="0"/>
                <w:sz w:val="20"/>
                <w:szCs w:val="20"/>
              </w:rPr>
              <w:t>Geography -</w:t>
            </w:r>
            <w:r w:rsidRPr="008E53C7">
              <w:rPr>
                <w:rFonts w:ascii="Arial" w:hAnsi="Arial" w:eastAsia="Times New Roman" w:cs="Times New Roman"/>
                <w:i w:val="0"/>
                <w:iCs w:val="0"/>
                <w:color w:val="104F75"/>
                <w:sz w:val="20"/>
                <w:szCs w:val="20"/>
                <w:lang w:eastAsia="en-US"/>
              </w:rPr>
              <w:t xml:space="preserve"> Locational knowledge</w:t>
            </w:r>
          </w:p>
          <w:p w:rsidRPr="008E53C7" w:rsidR="00875054" w:rsidP="008E53C7" w:rsidRDefault="00875054" w14:paraId="252EE2B1" w14:textId="66C937B8">
            <w:pPr>
              <w:tabs>
                <w:tab w:val="num" w:pos="357"/>
              </w:tabs>
              <w:spacing w:after="120" w:line="288" w:lineRule="auto"/>
              <w:ind w:left="357" w:hanging="357"/>
              <w:contextualSpacing/>
              <w:rPr>
                <w:rFonts w:cs="Arial"/>
                <w:sz w:val="20"/>
                <w:szCs w:val="20"/>
              </w:rPr>
            </w:pPr>
            <w:r w:rsidRPr="008E53C7">
              <w:rPr>
                <w:rFonts w:cs="Arial"/>
                <w:sz w:val="20"/>
                <w:szCs w:val="20"/>
              </w:rPr>
              <w:t xml:space="preserve">locate the world’s countries, using maps to focus on Europe </w:t>
            </w:r>
          </w:p>
          <w:p w:rsidR="00875054" w:rsidP="008E53C7" w:rsidRDefault="00875054" w14:paraId="2A125C60" w14:textId="77777777">
            <w:pPr>
              <w:tabs>
                <w:tab w:val="num" w:pos="357"/>
              </w:tabs>
              <w:spacing w:after="120" w:line="288" w:lineRule="auto"/>
              <w:ind w:left="357" w:hanging="357"/>
              <w:contextualSpacing/>
              <w:rPr>
                <w:rFonts w:cs="Arial"/>
                <w:sz w:val="20"/>
                <w:szCs w:val="20"/>
              </w:rPr>
            </w:pPr>
            <w:r w:rsidRPr="008E53C7">
              <w:rPr>
                <w:rFonts w:cs="Arial"/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Pr="008E53C7" w:rsidR="00875054" w:rsidP="008E53C7" w:rsidRDefault="00875054" w14:paraId="2E44BC42" w14:textId="1D6E90BD">
            <w:pPr>
              <w:tabs>
                <w:tab w:val="num" w:pos="357"/>
              </w:tabs>
              <w:spacing w:after="120" w:line="288" w:lineRule="auto"/>
              <w:ind w:left="357" w:hanging="357"/>
              <w:contextualSpacing/>
              <w:rPr>
                <w:rFonts w:cs="Arial"/>
                <w:sz w:val="20"/>
                <w:szCs w:val="20"/>
              </w:rPr>
            </w:pPr>
            <w:r w:rsidRPr="008E53C7">
              <w:rPr>
                <w:b/>
                <w:bCs/>
                <w:color w:val="104F75"/>
                <w:sz w:val="20"/>
                <w:szCs w:val="20"/>
                <w:lang w:eastAsia="en-US"/>
              </w:rPr>
              <w:t>Geographical skills and fieldwork</w:t>
            </w:r>
          </w:p>
          <w:p w:rsidRPr="00407ECD" w:rsidR="00875054" w:rsidP="008E53C7" w:rsidRDefault="00875054" w14:paraId="1DF6FB35" w14:textId="77777777">
            <w:pPr>
              <w:tabs>
                <w:tab w:val="num" w:pos="357"/>
              </w:tabs>
              <w:spacing w:after="120" w:line="288" w:lineRule="auto"/>
              <w:ind w:left="357" w:hanging="357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8E53C7">
              <w:rPr>
                <w:rFonts w:cs="Arial"/>
                <w:sz w:val="20"/>
                <w:szCs w:val="20"/>
              </w:rPr>
              <w:t xml:space="preserve">use maps, atlases, globes and digital/computer mapping to </w:t>
            </w:r>
            <w:r w:rsidRPr="008E53C7">
              <w:rPr>
                <w:rFonts w:cs="Arial"/>
                <w:color w:val="000000" w:themeColor="text1"/>
                <w:sz w:val="20"/>
                <w:szCs w:val="20"/>
              </w:rPr>
              <w:t>locate countries and describe features studied</w:t>
            </w:r>
          </w:p>
          <w:p w:rsidRPr="008E53C7" w:rsidR="00875054" w:rsidP="00407ECD" w:rsidRDefault="00875054" w14:paraId="3BA1A0AC" w14:textId="56B535BE">
            <w:pPr>
              <w:spacing w:after="240" w:line="288" w:lineRule="auto"/>
              <w:contextualSpacing/>
              <w:rPr>
                <w:sz w:val="20"/>
                <w:szCs w:val="20"/>
              </w:rPr>
            </w:pPr>
            <w:bookmarkStart w:name="_Toc346703833" w:id="1"/>
            <w:r w:rsidRPr="00407ECD">
              <w:rPr>
                <w:color w:val="0070C0"/>
                <w:sz w:val="20"/>
                <w:szCs w:val="20"/>
              </w:rPr>
              <w:t xml:space="preserve">Art </w:t>
            </w:r>
            <w:r w:rsidRPr="00407ECD">
              <w:rPr>
                <w:sz w:val="20"/>
                <w:szCs w:val="20"/>
              </w:rPr>
              <w:t xml:space="preserve">–creating Roman shields </w:t>
            </w:r>
            <w:r w:rsidRPr="008E53C7">
              <w:rPr>
                <w:rFonts w:cs="Arial"/>
                <w:sz w:val="20"/>
                <w:szCs w:val="20"/>
              </w:rPr>
              <w:t>to create sketch books to record their observations and use them to review and revisit ideas</w:t>
            </w:r>
          </w:p>
          <w:p w:rsidRPr="004F1471" w:rsidR="00875054" w:rsidP="72C3C39F" w:rsidRDefault="00875054" w14:paraId="602D5DCA" w14:textId="4B02CA21">
            <w:pPr>
              <w:tabs>
                <w:tab w:val="num" w:pos="357"/>
              </w:tabs>
              <w:spacing w:after="240" w:line="288" w:lineRule="auto"/>
              <w:ind w:left="357" w:hanging="357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72C3C39F">
              <w:rPr>
                <w:rFonts w:cs="Arial"/>
                <w:sz w:val="20"/>
                <w:szCs w:val="20"/>
              </w:rPr>
              <w:t>about</w:t>
            </w:r>
            <w:proofErr w:type="gramEnd"/>
            <w:r w:rsidRPr="72C3C39F">
              <w:rPr>
                <w:rFonts w:cs="Arial"/>
                <w:sz w:val="20"/>
                <w:szCs w:val="20"/>
              </w:rPr>
              <w:t xml:space="preserve"> great artists, architects and designers in history(Roman shields).</w:t>
            </w:r>
            <w:bookmarkEnd w:id="1"/>
          </w:p>
          <w:p w:rsidRPr="004F1471" w:rsidR="00875054" w:rsidP="01D024DF" w:rsidRDefault="00875054" w14:paraId="4FB5E06A" w14:textId="32A9945E">
            <w:pPr>
              <w:tabs>
                <w:tab w:val="num" w:pos="357"/>
              </w:tabs>
              <w:spacing w:after="240" w:line="288" w:lineRule="auto"/>
              <w:ind w:left="357" w:hanging="357"/>
              <w:contextualSpacing/>
              <w:rPr>
                <w:rFonts w:cs="Arial"/>
                <w:b w:val="1"/>
                <w:bCs w:val="1"/>
                <w:color w:val="31849B" w:themeColor="accent5" w:themeTint="FF" w:themeShade="BF"/>
                <w:sz w:val="20"/>
                <w:szCs w:val="20"/>
              </w:rPr>
            </w:pPr>
            <w:r w:rsidRPr="01D024DF" w:rsidR="01D024DF">
              <w:rPr>
                <w:rFonts w:cs="Arial"/>
                <w:b w:val="1"/>
                <w:bCs w:val="1"/>
                <w:color w:val="31849B" w:themeColor="accent5" w:themeTint="FF" w:themeShade="BF"/>
                <w:sz w:val="20"/>
                <w:szCs w:val="20"/>
              </w:rPr>
              <w:t xml:space="preserve">Science – </w:t>
            </w:r>
            <w:r w:rsidRPr="01D024DF" w:rsidR="01D024DF">
              <w:rPr>
                <w:rFonts w:cs="Arial"/>
                <w:b w:val="1"/>
                <w:bCs w:val="1"/>
                <w:color w:val="31849B" w:themeColor="accent5" w:themeTint="FF" w:themeShade="BF"/>
                <w:sz w:val="20"/>
                <w:szCs w:val="20"/>
              </w:rPr>
              <w:t>Light,</w:t>
            </w:r>
            <w:r w:rsidRPr="01D024DF" w:rsidR="01D024DF">
              <w:rPr>
                <w:rFonts w:cs="Arial"/>
                <w:b w:val="1"/>
                <w:bCs w:val="1"/>
                <w:color w:val="31849B" w:themeColor="accent5" w:themeTint="FF" w:themeShade="BF"/>
                <w:sz w:val="20"/>
                <w:szCs w:val="20"/>
              </w:rPr>
              <w:t xml:space="preserve"> </w:t>
            </w:r>
            <w:r w:rsidRPr="01D024DF" w:rsidR="01D024DF">
              <w:rPr>
                <w:rFonts w:cs="Arial"/>
                <w:b w:val="1"/>
                <w:bCs w:val="1"/>
                <w:color w:val="31849B" w:themeColor="accent5" w:themeTint="FF" w:themeShade="BF"/>
                <w:sz w:val="20"/>
                <w:szCs w:val="20"/>
              </w:rPr>
              <w:t xml:space="preserve">electricity and sound </w:t>
            </w:r>
            <w:r w:rsidRPr="01D024DF" w:rsidR="01D024DF">
              <w:rPr>
                <w:rFonts w:cs="Arial"/>
                <w:b w:val="1"/>
                <w:bCs w:val="1"/>
                <w:color w:val="31849B" w:themeColor="accent5" w:themeTint="FF" w:themeShade="BF"/>
                <w:sz w:val="20"/>
                <w:szCs w:val="20"/>
              </w:rPr>
              <w:t xml:space="preserve">– </w:t>
            </w:r>
          </w:p>
          <w:p w:rsidRPr="004F1471" w:rsidR="00875054" w:rsidP="01D024DF" w:rsidRDefault="00875054" w14:paraId="15E983AD" w14:textId="0B521D57">
            <w:pPr>
              <w:tabs>
                <w:tab w:val="num" w:pos="357"/>
              </w:tabs>
              <w:spacing w:after="240" w:line="288" w:lineRule="auto"/>
              <w:ind/>
              <w:contextualSpacing/>
            </w:pPr>
            <w:r w:rsidRPr="01D024DF" w:rsidR="01D024DF">
              <w:rPr>
                <w:b w:val="1"/>
                <w:bCs w:val="1"/>
              </w:rPr>
              <w:t>Light</w:t>
            </w:r>
          </w:p>
          <w:p w:rsidRPr="004F1471" w:rsidR="00875054" w:rsidP="01D024DF" w:rsidRDefault="00875054" w14:paraId="69C28D9D" w14:textId="1493FE70">
            <w:pPr>
              <w:tabs>
                <w:tab w:val="num" w:pos="357"/>
              </w:tabs>
              <w:spacing w:after="240" w:line="288" w:lineRule="auto"/>
              <w:ind/>
              <w:contextualSpacing/>
            </w:pPr>
            <w:r w:rsidR="01D024DF">
              <w:rPr/>
              <w:t>Pupils should be taught to:</w:t>
            </w:r>
          </w:p>
          <w:p w:rsidRPr="004F1471" w:rsidR="00875054" w:rsidP="01D024DF" w:rsidRDefault="00875054" w14:paraId="37862BBC" w14:textId="24A70DFB">
            <w:pPr>
              <w:pStyle w:val="ListParagraph"/>
              <w:numPr>
                <w:ilvl w:val="0"/>
                <w:numId w:val="28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recognise that they need light in order to see things and that dark is the absence of light</w:t>
            </w:r>
          </w:p>
          <w:p w:rsidRPr="004F1471" w:rsidR="00875054" w:rsidP="01D024DF" w:rsidRDefault="00875054" w14:paraId="06C17296" w14:textId="7275F146">
            <w:pPr>
              <w:pStyle w:val="ListParagraph"/>
              <w:numPr>
                <w:ilvl w:val="0"/>
                <w:numId w:val="28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notice that light is reflected from surfaces</w:t>
            </w:r>
          </w:p>
          <w:p w:rsidRPr="004F1471" w:rsidR="00875054" w:rsidP="01D024DF" w:rsidRDefault="00875054" w14:paraId="3C79A729" w14:textId="305BE71E">
            <w:pPr>
              <w:pStyle w:val="ListParagraph"/>
              <w:numPr>
                <w:ilvl w:val="0"/>
                <w:numId w:val="28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recognise that light from the sun can be dangerous and that there are ways to protect their eyes</w:t>
            </w:r>
          </w:p>
          <w:p w:rsidRPr="004F1471" w:rsidR="00875054" w:rsidP="01D024DF" w:rsidRDefault="00875054" w14:paraId="5962C2CE" w14:textId="7C5DCF08">
            <w:pPr>
              <w:pStyle w:val="ListParagraph"/>
              <w:numPr>
                <w:ilvl w:val="0"/>
                <w:numId w:val="28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recognise that shadows are formed when the light from a light source is blocked by an opaque object</w:t>
            </w:r>
          </w:p>
          <w:p w:rsidRPr="004F1471" w:rsidR="00875054" w:rsidP="01D024DF" w:rsidRDefault="00875054" w14:paraId="448108E3" w14:textId="4EDF1607">
            <w:pPr>
              <w:pStyle w:val="ListParagraph"/>
              <w:numPr>
                <w:ilvl w:val="0"/>
                <w:numId w:val="28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 xml:space="preserve">find patterns in the way that the size of shadows </w:t>
            </w:r>
            <w:proofErr w:type="gramStart"/>
            <w:r w:rsidR="01D024DF">
              <w:rPr/>
              <w:t>change</w:t>
            </w:r>
            <w:proofErr w:type="gramEnd"/>
          </w:p>
          <w:p w:rsidRPr="004F1471" w:rsidR="00875054" w:rsidP="01D024DF" w:rsidRDefault="00875054" w14:paraId="6DE0D1D1" w14:textId="43BFE127">
            <w:pPr>
              <w:pStyle w:val="Normal"/>
              <w:tabs>
                <w:tab w:val="num" w:pos="357"/>
              </w:tabs>
              <w:spacing w:after="240" w:line="288" w:lineRule="auto"/>
              <w:ind/>
              <w:contextualSpacing/>
            </w:pPr>
          </w:p>
          <w:p w:rsidRPr="004F1471" w:rsidR="00875054" w:rsidP="01D024DF" w:rsidRDefault="00875054" w14:paraId="46C11ADF" w14:textId="79E91AC1">
            <w:pPr>
              <w:tabs>
                <w:tab w:val="num" w:pos="357"/>
              </w:tabs>
              <w:spacing w:after="240" w:line="288" w:lineRule="auto"/>
              <w:ind/>
              <w:contextualSpacing/>
            </w:pPr>
            <w:r w:rsidRPr="01D024DF" w:rsidR="01D024DF">
              <w:rPr>
                <w:b w:val="1"/>
                <w:bCs w:val="1"/>
              </w:rPr>
              <w:t>Sound</w:t>
            </w:r>
          </w:p>
          <w:p w:rsidRPr="004F1471" w:rsidR="00875054" w:rsidP="01D024DF" w:rsidRDefault="00875054" w14:paraId="0EE927A1" w14:textId="2E7F131F">
            <w:pPr>
              <w:tabs>
                <w:tab w:val="num" w:pos="357"/>
              </w:tabs>
              <w:spacing w:after="240" w:line="288" w:lineRule="auto"/>
              <w:ind/>
              <w:contextualSpacing/>
            </w:pPr>
            <w:r w:rsidR="01D024DF">
              <w:rPr/>
              <w:t>Pupils should be taught to:</w:t>
            </w:r>
          </w:p>
          <w:p w:rsidRPr="004F1471" w:rsidR="00875054" w:rsidP="01D024DF" w:rsidRDefault="00875054" w14:paraId="3270233E" w14:textId="68085654">
            <w:pPr>
              <w:pStyle w:val="ListParagraph"/>
              <w:numPr>
                <w:ilvl w:val="0"/>
                <w:numId w:val="27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identify how sounds are made, associating some of them with something vibrating</w:t>
            </w:r>
          </w:p>
          <w:p w:rsidRPr="004F1471" w:rsidR="00875054" w:rsidP="01D024DF" w:rsidRDefault="00875054" w14:paraId="61F80387" w14:textId="5D2F965D">
            <w:pPr>
              <w:pStyle w:val="ListParagraph"/>
              <w:numPr>
                <w:ilvl w:val="0"/>
                <w:numId w:val="27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recognise that vibrations from sounds travel through a medium to the ear</w:t>
            </w:r>
          </w:p>
          <w:p w:rsidRPr="004F1471" w:rsidR="00875054" w:rsidP="01D024DF" w:rsidRDefault="00875054" w14:paraId="766F172D" w14:textId="380F4D3A">
            <w:pPr>
              <w:pStyle w:val="ListParagraph"/>
              <w:numPr>
                <w:ilvl w:val="0"/>
                <w:numId w:val="27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find patterns between the pitch of a sound and features of the object that produced it</w:t>
            </w:r>
          </w:p>
          <w:p w:rsidRPr="004F1471" w:rsidR="00875054" w:rsidP="01D024DF" w:rsidRDefault="00875054" w14:paraId="19428549" w14:textId="0CE5CFBD">
            <w:pPr>
              <w:pStyle w:val="ListParagraph"/>
              <w:numPr>
                <w:ilvl w:val="0"/>
                <w:numId w:val="27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find patterns between the volume of a sound and the strength of the vibrations that produced it</w:t>
            </w:r>
          </w:p>
          <w:p w:rsidRPr="004F1471" w:rsidR="00875054" w:rsidP="01D024DF" w:rsidRDefault="00875054" w14:paraId="01609C8D" w14:textId="22159C39">
            <w:pPr>
              <w:pStyle w:val="ListParagraph"/>
              <w:numPr>
                <w:ilvl w:val="0"/>
                <w:numId w:val="27"/>
              </w:numPr>
              <w:tabs>
                <w:tab w:val="num" w:pos="357"/>
              </w:tabs>
              <w:bidi w:val="0"/>
              <w:spacing w:before="0" w:beforeAutospacing="off" w:after="0" w:afterAutospacing="off" w:line="240" w:lineRule="auto"/>
              <w:ind w:left="360" w:right="0"/>
              <w:contextualSpacing/>
              <w:jc w:val="left"/>
              <w:rPr>
                <w:sz w:val="22"/>
                <w:szCs w:val="22"/>
              </w:rPr>
            </w:pPr>
            <w:r w:rsidR="01D024DF">
              <w:rPr/>
              <w:t>recognise that sounds get fainter as the distance from the sound source increases</w:t>
            </w:r>
          </w:p>
          <w:p w:rsidRPr="004F1471" w:rsidR="00875054" w:rsidP="01D024DF" w:rsidRDefault="00875054" w14:paraId="67A2221C" w14:textId="66053AEA">
            <w:pPr>
              <w:pStyle w:val="Normal"/>
              <w:tabs>
                <w:tab w:val="num" w:pos="357"/>
              </w:tabs>
              <w:spacing w:after="240" w:line="288" w:lineRule="auto"/>
              <w:ind/>
              <w:contextualSpacing/>
            </w:pPr>
          </w:p>
          <w:p w:rsidRPr="004F1471" w:rsidR="00875054" w:rsidP="01D024DF" w:rsidRDefault="00875054" w14:paraId="69475883" w14:textId="1CB9E349">
            <w:pPr>
              <w:tabs>
                <w:tab w:val="num" w:pos="357"/>
              </w:tabs>
              <w:spacing w:after="240" w:line="288" w:lineRule="auto"/>
              <w:ind/>
              <w:contextualSpacing/>
            </w:pPr>
            <w:r w:rsidRPr="01D024DF" w:rsidR="01D024DF">
              <w:rPr>
                <w:b w:val="1"/>
                <w:bCs w:val="1"/>
              </w:rPr>
              <w:t>Electricity</w:t>
            </w:r>
          </w:p>
          <w:p w:rsidRPr="004F1471" w:rsidR="00875054" w:rsidP="01D024DF" w:rsidRDefault="00875054" w14:paraId="5A054A8A" w14:textId="605228EF">
            <w:pPr>
              <w:tabs>
                <w:tab w:val="num" w:pos="357"/>
              </w:tabs>
              <w:spacing w:after="240" w:line="288" w:lineRule="auto"/>
              <w:ind/>
              <w:contextualSpacing/>
            </w:pPr>
            <w:r w:rsidR="01D024DF">
              <w:rPr/>
              <w:t>Pupils should be taught to:</w:t>
            </w:r>
          </w:p>
          <w:p w:rsidRPr="004F1471" w:rsidR="00875054" w:rsidP="01D024DF" w:rsidRDefault="00875054" w14:paraId="7C818B51" w14:textId="465D7BBA">
            <w:pPr>
              <w:pStyle w:val="ListParagraph"/>
              <w:numPr>
                <w:ilvl w:val="0"/>
                <w:numId w:val="26"/>
              </w:numPr>
              <w:tabs>
                <w:tab w:val="num" w:pos="357"/>
              </w:tabs>
              <w:spacing w:after="240" w:line="288" w:lineRule="auto"/>
              <w:ind w:left="360"/>
              <w:contextualSpacing/>
              <w:rPr>
                <w:sz w:val="22"/>
                <w:szCs w:val="22"/>
              </w:rPr>
            </w:pPr>
            <w:r w:rsidR="01D024DF">
              <w:rPr/>
              <w:t>identify common appliances that run on electricity</w:t>
            </w:r>
          </w:p>
          <w:p w:rsidRPr="004F1471" w:rsidR="00875054" w:rsidP="01D024DF" w:rsidRDefault="00875054" w14:paraId="3E7F4D0A" w14:textId="50E4C7F6">
            <w:pPr>
              <w:pStyle w:val="ListParagraph"/>
              <w:numPr>
                <w:ilvl w:val="0"/>
                <w:numId w:val="26"/>
              </w:numPr>
              <w:tabs>
                <w:tab w:val="num" w:pos="357"/>
              </w:tabs>
              <w:spacing w:after="240" w:line="288" w:lineRule="auto"/>
              <w:ind w:left="360"/>
              <w:contextualSpacing/>
              <w:rPr>
                <w:sz w:val="22"/>
                <w:szCs w:val="22"/>
              </w:rPr>
            </w:pPr>
            <w:r w:rsidR="01D024DF">
              <w:rPr/>
              <w:t>construct a simple series electrical circuit, identifying and naming its basic parts, including cells, wires, bulbs, switches and buzzers</w:t>
            </w:r>
          </w:p>
          <w:p w:rsidRPr="004F1471" w:rsidR="00875054" w:rsidP="01D024DF" w:rsidRDefault="00875054" w14:paraId="67A0DB62" w14:textId="5B9D7DD8">
            <w:pPr>
              <w:pStyle w:val="ListParagraph"/>
              <w:numPr>
                <w:ilvl w:val="0"/>
                <w:numId w:val="26"/>
              </w:numPr>
              <w:tabs>
                <w:tab w:val="num" w:pos="357"/>
              </w:tabs>
              <w:spacing w:after="240" w:line="288" w:lineRule="auto"/>
              <w:ind w:left="360"/>
              <w:contextualSpacing/>
              <w:rPr>
                <w:sz w:val="22"/>
                <w:szCs w:val="22"/>
              </w:rPr>
            </w:pPr>
            <w:r w:rsidR="01D024DF">
              <w:rPr/>
              <w:t xml:space="preserve">identify </w:t>
            </w:r>
            <w:proofErr w:type="gramStart"/>
            <w:r w:rsidR="01D024DF">
              <w:rPr/>
              <w:t>whether or not</w:t>
            </w:r>
            <w:proofErr w:type="gramEnd"/>
            <w:r w:rsidR="01D024DF">
              <w:rPr/>
              <w:t xml:space="preserve"> a lamp will light in a simple series circuit, based on whether or not the lamp is part of a complete loop with a battery</w:t>
            </w:r>
          </w:p>
          <w:p w:rsidRPr="004F1471" w:rsidR="00875054" w:rsidP="01D024DF" w:rsidRDefault="00875054" w14:paraId="517A49EC" w14:textId="63AF6582">
            <w:pPr>
              <w:pStyle w:val="ListParagraph"/>
              <w:numPr>
                <w:ilvl w:val="0"/>
                <w:numId w:val="26"/>
              </w:numPr>
              <w:tabs>
                <w:tab w:val="num" w:pos="357"/>
              </w:tabs>
              <w:spacing w:after="240" w:line="288" w:lineRule="auto"/>
              <w:ind w:left="360"/>
              <w:contextualSpacing/>
              <w:rPr>
                <w:sz w:val="22"/>
                <w:szCs w:val="22"/>
              </w:rPr>
            </w:pPr>
            <w:r w:rsidR="01D024DF">
              <w:rPr/>
              <w:t xml:space="preserve">recognise that a switch opens and closes a circuit and associate this with </w:t>
            </w:r>
            <w:proofErr w:type="gramStart"/>
            <w:r w:rsidR="01D024DF">
              <w:rPr/>
              <w:t>whether or not</w:t>
            </w:r>
            <w:proofErr w:type="gramEnd"/>
            <w:r w:rsidR="01D024DF">
              <w:rPr/>
              <w:t xml:space="preserve"> a lamp lights in a simple series circuit</w:t>
            </w:r>
          </w:p>
          <w:p w:rsidRPr="004F1471" w:rsidR="00875054" w:rsidP="01D024DF" w:rsidRDefault="00875054" w14:paraId="4800A2F8" w14:textId="7EF5E633">
            <w:pPr>
              <w:pStyle w:val="ListParagraph"/>
              <w:numPr>
                <w:ilvl w:val="0"/>
                <w:numId w:val="26"/>
              </w:numPr>
              <w:tabs>
                <w:tab w:val="num" w:pos="357"/>
              </w:tabs>
              <w:spacing w:after="240" w:line="288" w:lineRule="auto"/>
              <w:ind w:left="360"/>
              <w:contextualSpacing/>
              <w:rPr>
                <w:sz w:val="22"/>
                <w:szCs w:val="22"/>
              </w:rPr>
            </w:pPr>
            <w:r w:rsidR="01D024DF">
              <w:rPr/>
              <w:t>recognise some common conductors and insulators, and associate metals with being good conductors</w:t>
            </w:r>
          </w:p>
          <w:p w:rsidRPr="004F1471" w:rsidR="00875054" w:rsidP="01D024DF" w:rsidRDefault="00875054" w14:paraId="1438A5E6" w14:textId="219BB96D">
            <w:pPr>
              <w:pStyle w:val="Normal"/>
              <w:tabs>
                <w:tab w:val="num" w:pos="357"/>
              </w:tabs>
              <w:spacing w:after="240" w:line="288" w:lineRule="auto"/>
              <w:ind w:left="357" w:hanging="357"/>
              <w:contextualSpacing/>
              <w:rPr>
                <w:rFonts w:cs="Arial"/>
                <w:b w:val="1"/>
                <w:bCs w:val="1"/>
                <w:color w:val="31849B" w:themeColor="accent5" w:themeTint="FF" w:themeShade="BF"/>
                <w:sz w:val="20"/>
                <w:szCs w:val="20"/>
              </w:rPr>
            </w:pPr>
          </w:p>
        </w:tc>
        <w:tc>
          <w:tcPr>
            <w:tcW w:w="6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E32A7" w:rsidR="00875054" w:rsidP="002775AE" w:rsidRDefault="00875054" w14:paraId="5C411DD4" w14:textId="097B684C">
            <w:pPr>
              <w:spacing w:before="120" w:after="120"/>
              <w:rPr>
                <w:rFonts w:cs="Arial"/>
                <w:sz w:val="24"/>
                <w:szCs w:val="24"/>
                <w:u w:val="single"/>
              </w:rPr>
            </w:pPr>
            <w:r w:rsidRPr="002E32A7">
              <w:rPr>
                <w:rFonts w:cs="Arial"/>
                <w:sz w:val="24"/>
                <w:szCs w:val="24"/>
                <w:u w:val="single"/>
              </w:rPr>
              <w:t xml:space="preserve">National curriculum key skills </w:t>
            </w:r>
          </w:p>
          <w:p w:rsidRPr="005F677C" w:rsidR="00875054" w:rsidP="00175133" w:rsidRDefault="00875054" w14:paraId="6C0F8BED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History -Develop a chronologically secure knowledge and understanding of British, local and world history, establishing clear narratives within and across the periods they study?</w:t>
            </w:r>
          </w:p>
          <w:p w:rsidRPr="005F677C" w:rsidR="00875054" w:rsidP="00175133" w:rsidRDefault="00875054" w14:paraId="359978EE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describe how the past has been divided into different periods of time?</w:t>
            </w:r>
          </w:p>
          <w:p w:rsidRPr="005F677C" w:rsidR="00875054" w:rsidP="00175133" w:rsidRDefault="00875054" w14:paraId="5BC10273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explain my reasons for placing objects, people and events in a particular order?</w:t>
            </w:r>
          </w:p>
          <w:p w:rsidRPr="005F677C" w:rsidR="00875054" w:rsidP="00175133" w:rsidRDefault="00875054" w14:paraId="1687D444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use dates and historical terms to describe historical periods?</w:t>
            </w:r>
          </w:p>
          <w:p w:rsidRPr="005F677C" w:rsidR="00875054" w:rsidP="00175133" w:rsidRDefault="00875054" w14:paraId="73E6EA0D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use the terms BC and AD to locate dates of invasion and occupation?</w:t>
            </w:r>
          </w:p>
          <w:p w:rsidRPr="005F677C" w:rsidR="00875054" w:rsidP="00175133" w:rsidRDefault="00875054" w14:paraId="7CADDB25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describe features of past events and make links between them?</w:t>
            </w:r>
          </w:p>
          <w:p w:rsidRPr="005F677C" w:rsidR="00875054" w:rsidP="00175133" w:rsidRDefault="00875054" w14:paraId="34BD2655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describe features of historical events beyond living memory?</w:t>
            </w:r>
          </w:p>
          <w:p w:rsidRPr="005F677C" w:rsidR="00875054" w:rsidP="00175133" w:rsidRDefault="00875054" w14:paraId="57746983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identify common themes and features?</w:t>
            </w:r>
          </w:p>
          <w:p w:rsidRPr="005F677C" w:rsidR="00875054" w:rsidP="00175133" w:rsidRDefault="00875054" w14:paraId="2800B03E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compare similar events from the present and past?</w:t>
            </w:r>
          </w:p>
          <w:p w:rsidRPr="005F677C" w:rsidR="00875054" w:rsidP="00175133" w:rsidRDefault="00875054" w14:paraId="3D75F258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talk about the impact of events on the lives of the people of the time?</w:t>
            </w:r>
          </w:p>
          <w:p w:rsidRPr="005F677C" w:rsidR="00875054" w:rsidP="00175133" w:rsidRDefault="00875054" w14:paraId="1D3614F1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 xml:space="preserve">Changes within living memory? Where appropriate, these should be used to reveal aspects of change in national life?  </w:t>
            </w:r>
          </w:p>
          <w:p w:rsidRPr="005F677C" w:rsidR="00875054" w:rsidP="00175133" w:rsidRDefault="00875054" w14:paraId="3ECE27E9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By the end of year 4…</w:t>
            </w:r>
          </w:p>
          <w:p w:rsidRPr="005F677C" w:rsidR="00875054" w:rsidP="00175133" w:rsidRDefault="00875054" w14:paraId="05DDDEA1" w14:textId="77777777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use a range of information to ask and answer questions about the past?</w:t>
            </w:r>
          </w:p>
          <w:p w:rsidRPr="005F677C" w:rsidR="00875054" w:rsidP="00175133" w:rsidRDefault="00875054" w14:paraId="05BD8196" w14:textId="2BB276D2">
            <w:pPr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use interpretations, pictures and written sources to build a picture about the past?</w:t>
            </w:r>
          </w:p>
          <w:p w:rsidRPr="005F677C" w:rsidR="00875054" w:rsidP="002775AE" w:rsidRDefault="00875054" w14:paraId="49222D79" w14:textId="3FD91F8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F677C">
              <w:rPr>
                <w:rFonts w:cs="Arial"/>
                <w:sz w:val="20"/>
                <w:szCs w:val="20"/>
              </w:rPr>
              <w:t>Can I compare and contrast the ways of life of people from different historical periods?</w:t>
            </w:r>
          </w:p>
          <w:p w:rsidRPr="002E32A7" w:rsidR="00875054" w:rsidP="002775AE" w:rsidRDefault="00875054" w14:paraId="3F376488" w14:textId="1069500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E32A7">
              <w:rPr>
                <w:rFonts w:cs="Arial"/>
                <w:b/>
                <w:sz w:val="20"/>
                <w:szCs w:val="20"/>
              </w:rPr>
              <w:lastRenderedPageBreak/>
              <w:t>Geography-</w:t>
            </w:r>
            <w:r w:rsidRPr="003E0E32">
              <w:rPr>
                <w:rFonts w:cs="Arial"/>
                <w:sz w:val="32"/>
                <w:szCs w:val="32"/>
              </w:rPr>
              <w:t xml:space="preserve"> </w:t>
            </w:r>
            <w:r w:rsidRPr="002E32A7">
              <w:rPr>
                <w:rFonts w:cs="Arial"/>
                <w:sz w:val="20"/>
                <w:szCs w:val="20"/>
              </w:rPr>
              <w:t>Can I locate the main countries of Europe?</w:t>
            </w:r>
          </w:p>
          <w:p w:rsidR="00875054" w:rsidP="002775AE" w:rsidRDefault="00875054" w14:paraId="1F3A5F30" w14:textId="47509B0D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E32A7">
              <w:rPr>
                <w:rFonts w:cs="Arial"/>
                <w:sz w:val="20"/>
                <w:szCs w:val="20"/>
              </w:rPr>
              <w:t>Can I use maps, atlases, globes and digital/computer mapping to locate countries and describe features studied?</w:t>
            </w:r>
          </w:p>
          <w:p w:rsidR="00875054" w:rsidP="002775AE" w:rsidRDefault="00875054" w14:paraId="25B3C732" w14:textId="7CED86E7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2E32A7">
              <w:rPr>
                <w:rFonts w:cs="Arial"/>
                <w:sz w:val="20"/>
                <w:szCs w:val="20"/>
              </w:rPr>
              <w:t>Can I use two-figure grid references?</w:t>
            </w:r>
          </w:p>
          <w:p w:rsidR="00875054" w:rsidP="002775AE" w:rsidRDefault="00875054" w14:paraId="1F66FAAC" w14:textId="240ECF65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Art-</w:t>
            </w:r>
            <w:r w:rsidRPr="003E0E32">
              <w:rPr>
                <w:rFonts w:eastAsia="Calibri" w:cs="Arial"/>
                <w:sz w:val="32"/>
                <w:szCs w:val="32"/>
              </w:rPr>
              <w:t xml:space="preserve"> </w:t>
            </w:r>
            <w:r w:rsidRPr="00BE2699">
              <w:rPr>
                <w:rFonts w:eastAsia="Calibri" w:cs="Arial"/>
                <w:sz w:val="20"/>
                <w:szCs w:val="20"/>
              </w:rPr>
              <w:t>Practice fine control with small pointed brushes and water colour or inks &amp; fine brushes.</w:t>
            </w:r>
          </w:p>
          <w:p w:rsidRPr="005F677C" w:rsidR="00875054" w:rsidP="72C3C39F" w:rsidRDefault="00875054" w14:paraId="6A19A88A" w14:textId="27DDD90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72C3C39F">
              <w:rPr>
                <w:rFonts w:eastAsia="Calibri" w:cs="Arial"/>
                <w:sz w:val="20"/>
                <w:szCs w:val="20"/>
              </w:rPr>
              <w:t xml:space="preserve">Develop vocabulary to name </w:t>
            </w:r>
            <w:r w:rsidRPr="72C3C39F">
              <w:rPr>
                <w:rFonts w:eastAsia="Calibri" w:cs="Arial"/>
                <w:sz w:val="20"/>
                <w:szCs w:val="20"/>
                <w:u w:val="single"/>
              </w:rPr>
              <w:t>colours</w:t>
            </w:r>
            <w:r w:rsidRPr="72C3C39F">
              <w:rPr>
                <w:rFonts w:eastAsia="Calibri" w:cs="Arial"/>
                <w:sz w:val="20"/>
                <w:szCs w:val="20"/>
              </w:rPr>
              <w:t xml:space="preserve"> using primary and secondary colour names together with other words. </w:t>
            </w:r>
            <w:proofErr w:type="spellStart"/>
            <w:proofErr w:type="gramStart"/>
            <w:r w:rsidRPr="72C3C39F">
              <w:rPr>
                <w:rFonts w:eastAsia="Calibri" w:cs="Arial"/>
                <w:sz w:val="20"/>
                <w:szCs w:val="20"/>
              </w:rPr>
              <w:t>eg</w:t>
            </w:r>
            <w:proofErr w:type="spellEnd"/>
            <w:proofErr w:type="gramEnd"/>
            <w:r w:rsidRPr="72C3C39F">
              <w:rPr>
                <w:rFonts w:eastAsia="Calibri" w:cs="Arial"/>
                <w:sz w:val="20"/>
                <w:szCs w:val="20"/>
              </w:rPr>
              <w:t>. ‘</w:t>
            </w:r>
            <w:proofErr w:type="gramStart"/>
            <w:r w:rsidRPr="72C3C39F">
              <w:rPr>
                <w:rFonts w:eastAsia="Calibri" w:cs="Arial"/>
                <w:sz w:val="20"/>
                <w:szCs w:val="20"/>
              </w:rPr>
              <w:t>dark</w:t>
            </w:r>
            <w:proofErr w:type="gramEnd"/>
            <w:r w:rsidRPr="72C3C39F">
              <w:rPr>
                <w:rFonts w:eastAsia="Calibri" w:cs="Arial"/>
                <w:sz w:val="20"/>
                <w:szCs w:val="20"/>
              </w:rPr>
              <w:t xml:space="preserve"> reddish purple.’</w:t>
            </w:r>
          </w:p>
          <w:p w:rsidRPr="005F677C" w:rsidR="00875054" w:rsidP="01D024DF" w:rsidRDefault="00875054" w14:paraId="40F5AD95" w14:textId="52AC292A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1D024DF" w:rsidR="01D024DF">
              <w:rPr>
                <w:rFonts w:eastAsia="Calibri" w:cs="Arial"/>
                <w:b w:val="1"/>
                <w:bCs w:val="1"/>
                <w:sz w:val="20"/>
                <w:szCs w:val="20"/>
              </w:rPr>
              <w:t>Science</w:t>
            </w:r>
            <w:r w:rsidRPr="01D024DF" w:rsidR="01D024DF">
              <w:rPr>
                <w:rFonts w:eastAsia="Calibri" w:cs="Arial"/>
                <w:sz w:val="20"/>
                <w:szCs w:val="20"/>
              </w:rPr>
              <w:t xml:space="preserve"> </w:t>
            </w:r>
            <w:r w:rsidRPr="01D024DF" w:rsidR="01D024DF">
              <w:rPr>
                <w:rFonts w:eastAsia="Calibri" w:cs="Arial"/>
                <w:sz w:val="20"/>
                <w:szCs w:val="20"/>
              </w:rPr>
              <w:t>–</w:t>
            </w:r>
            <w:r w:rsidRPr="01D024DF" w:rsidR="01D024DF">
              <w:rPr>
                <w:rFonts w:eastAsia="Calibri" w:cs="Arial"/>
                <w:sz w:val="20"/>
                <w:szCs w:val="20"/>
              </w:rPr>
              <w:t xml:space="preserve"> </w:t>
            </w:r>
            <w:r w:rsidRPr="01D024DF" w:rsidR="01D024DF">
              <w:rPr>
                <w:rFonts w:eastAsia="Calibri" w:cs="Arial"/>
                <w:sz w:val="20"/>
                <w:szCs w:val="20"/>
              </w:rPr>
              <w:t xml:space="preserve">Light, electricity and sound </w:t>
            </w:r>
          </w:p>
          <w:p w:rsidRPr="005F677C" w:rsidR="00875054" w:rsidP="01D024DF" w:rsidRDefault="00875054" w14:paraId="36523EA4" w14:textId="7FE502EB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>Can I look for patterns in what happens to shadows when the light source moves or the distance between the source and the object changes?</w:t>
            </w:r>
          </w:p>
          <w:p w:rsidRPr="005F677C" w:rsidR="00875054" w:rsidP="01D024DF" w:rsidRDefault="00875054" w14:paraId="4CA748EC" w14:textId="23486F80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 xml:space="preserve">Can I explore and observe the way sounds is made through vibration? </w:t>
            </w:r>
          </w:p>
          <w:p w:rsidRPr="005F677C" w:rsidR="00875054" w:rsidP="01D024DF" w:rsidRDefault="00875054" w14:paraId="6BF5A86A" w14:textId="66157A7B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 xml:space="preserve">Can I find out how pitch and volume can be changed in a variety of ways? </w:t>
            </w:r>
          </w:p>
          <w:p w:rsidRPr="005F677C" w:rsidR="00875054" w:rsidP="01D024DF" w:rsidRDefault="00875054" w14:paraId="6D3858C8" w14:textId="2A9D2A4C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>Can I observe patterns related to electricity?</w:t>
            </w:r>
          </w:p>
          <w:p w:rsidRPr="005F677C" w:rsidR="00875054" w:rsidP="01D024DF" w:rsidRDefault="00875054" w14:paraId="65BF4E23" w14:textId="4A56F67F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>Can I explore what happens when light reflects off a mirror or reflective surfaces?</w:t>
            </w:r>
          </w:p>
          <w:p w:rsidRPr="005F677C" w:rsidR="00875054" w:rsidP="01D024DF" w:rsidRDefault="00875054" w14:paraId="141C45EE" w14:textId="06221D79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 xml:space="preserve">Can I find patterns in the sounds that are made by different objects? </w:t>
            </w:r>
          </w:p>
          <w:p w:rsidRPr="005F677C" w:rsidR="00875054" w:rsidP="01D024DF" w:rsidRDefault="00875054" w14:paraId="43C647A9" w14:textId="0A7430DD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 xml:space="preserve">Can I investigate which materials make the best insulation against sound? </w:t>
            </w:r>
          </w:p>
          <w:p w:rsidRPr="005F677C" w:rsidR="00875054" w:rsidP="01D024DF" w:rsidRDefault="00875054" w14:paraId="26B9F0B0" w14:textId="4E77E40F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 xml:space="preserve">Can I construct simple series circuits? </w:t>
            </w:r>
          </w:p>
          <w:p w:rsidRPr="005F677C" w:rsidR="00875054" w:rsidP="01D024DF" w:rsidRDefault="00875054" w14:paraId="0F70AC5B" w14:textId="625C0969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>Can I understand precautions for working safely with electricity?</w:t>
            </w:r>
          </w:p>
          <w:p w:rsidRPr="005F677C" w:rsidR="00875054" w:rsidP="01D024DF" w:rsidRDefault="00875054" w14:paraId="0F0F48BD" w14:textId="2242190D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eastAsia="Calibri" w:cs="Arial"/>
                <w:noProof w:val="0"/>
                <w:sz w:val="20"/>
                <w:szCs w:val="20"/>
                <w:lang w:val="en-GB"/>
              </w:rPr>
            </w:pPr>
            <w:r w:rsidRPr="01D024DF" w:rsidR="01D024DF">
              <w:rPr>
                <w:rFonts w:eastAsia="Calibri" w:cs="Arial"/>
                <w:noProof w:val="0"/>
                <w:sz w:val="20"/>
                <w:szCs w:val="20"/>
                <w:lang w:val="en-GB"/>
              </w:rPr>
              <w:t>Can I look for and measure shadows?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75054" w:rsidP="72C3C39F" w:rsidRDefault="00875054" w14:paraId="149536A0" w14:textId="1EC5AE02">
            <w:pPr>
              <w:spacing w:before="120" w:after="120"/>
              <w:rPr>
                <w:sz w:val="20"/>
                <w:szCs w:val="20"/>
              </w:rPr>
            </w:pPr>
          </w:p>
          <w:p w:rsidR="00875054" w:rsidP="72C3C39F" w:rsidRDefault="00875054" w14:paraId="0954F6E9" w14:textId="45B7D874">
            <w:pPr>
              <w:spacing w:before="120" w:after="120"/>
              <w:rPr>
                <w:sz w:val="20"/>
                <w:szCs w:val="20"/>
              </w:rPr>
            </w:pPr>
          </w:p>
          <w:p w:rsidRPr="004F1471" w:rsidR="00875054" w:rsidP="4F3673C7" w:rsidRDefault="00875054" w14:paraId="7F665ADE" w14:textId="779E1572">
            <w:pPr>
              <w:spacing w:before="120" w:after="120"/>
              <w:rPr>
                <w:sz w:val="20"/>
                <w:szCs w:val="20"/>
              </w:rPr>
            </w:pPr>
            <w:r w:rsidRPr="4F3673C7">
              <w:rPr>
                <w:sz w:val="20"/>
                <w:szCs w:val="20"/>
              </w:rPr>
              <w:t xml:space="preserve">read Roman numerals to 100 (I to C) </w:t>
            </w:r>
          </w:p>
          <w:p w:rsidR="00875054" w:rsidP="4F3673C7" w:rsidRDefault="00875054" w14:paraId="2F9AEA11" w14:textId="396A1705">
            <w:pPr>
              <w:spacing w:after="120" w:line="288" w:lineRule="auto"/>
              <w:ind w:left="357" w:hanging="357"/>
              <w:rPr>
                <w:rFonts w:cs="Arial"/>
                <w:sz w:val="20"/>
                <w:szCs w:val="20"/>
              </w:rPr>
            </w:pPr>
          </w:p>
          <w:p w:rsidR="00875054" w:rsidP="72C3C39F" w:rsidRDefault="00875054" w14:paraId="1EB683BC" w14:textId="5CD4F579">
            <w:pPr>
              <w:spacing w:before="120" w:after="120"/>
              <w:rPr>
                <w:rFonts w:eastAsia="CenturyOldStyleStd-Regular"/>
                <w:sz w:val="20"/>
                <w:szCs w:val="20"/>
              </w:rPr>
            </w:pPr>
          </w:p>
          <w:p w:rsidR="00875054" w:rsidP="4F3673C7" w:rsidRDefault="00875054" w14:paraId="6ADA7AFE" w14:textId="4AE99D13">
            <w:pPr>
              <w:spacing w:before="120" w:after="120"/>
              <w:rPr>
                <w:rFonts w:eastAsia="CenturyOldStyleStd-Regular"/>
                <w:sz w:val="20"/>
                <w:szCs w:val="20"/>
              </w:rPr>
            </w:pPr>
          </w:p>
          <w:p w:rsidR="00875054" w:rsidP="4F3673C7" w:rsidRDefault="00875054" w14:paraId="5866284A" w14:textId="37E7D456">
            <w:pPr>
              <w:spacing w:before="120" w:after="120"/>
              <w:rPr>
                <w:rFonts w:eastAsia="CenturyOldStyleStd-Regular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5054" w:rsidP="72C3C39F" w:rsidRDefault="00875054" w14:paraId="22E4A835" w14:textId="7777777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History</w:t>
            </w:r>
          </w:p>
          <w:p w:rsidR="00875054" w:rsidP="72C3C39F" w:rsidRDefault="00875054" w14:paraId="3915B68C" w14:textId="7777777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Roman, invasion, Britons, kingdoms, tax, empire, emperor, trade, rebellion, conquer, defeat</w:t>
            </w:r>
          </w:p>
          <w:p w:rsidR="00875054" w:rsidP="72C3C39F" w:rsidRDefault="00875054" w14:paraId="34B9BDD1" w14:textId="7777777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Geography</w:t>
            </w:r>
          </w:p>
          <w:p w:rsidR="00875054" w:rsidP="72C3C39F" w:rsidRDefault="00875054" w14:paraId="47F6C58C" w14:textId="7777777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Plot, key, regions, identify, physical features, human features, maps, atlas, grid reference, co ordinates</w:t>
            </w:r>
          </w:p>
          <w:p w:rsidR="00875054" w:rsidP="72C3C39F" w:rsidRDefault="00875054" w14:paraId="584EAB61" w14:textId="7777777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Art</w:t>
            </w:r>
            <w:r>
              <w:rPr>
                <w:sz w:val="20"/>
                <w:szCs w:val="20"/>
              </w:rPr>
              <w:t xml:space="preserve"> –shields, emblem, </w:t>
            </w:r>
            <w:proofErr w:type="spellStart"/>
            <w:r>
              <w:rPr>
                <w:sz w:val="20"/>
                <w:szCs w:val="20"/>
              </w:rPr>
              <w:t>bose</w:t>
            </w:r>
            <w:proofErr w:type="spellEnd"/>
            <w:r>
              <w:rPr>
                <w:sz w:val="20"/>
                <w:szCs w:val="20"/>
              </w:rPr>
              <w:t>, symbolism</w:t>
            </w:r>
          </w:p>
          <w:p w:rsidR="00F9593C" w:rsidP="72C3C39F" w:rsidRDefault="00F9593C" w14:paraId="5D118E84" w14:textId="77777777">
            <w:pPr>
              <w:spacing w:before="120" w:after="120"/>
              <w:rPr>
                <w:sz w:val="20"/>
                <w:szCs w:val="20"/>
              </w:rPr>
            </w:pPr>
          </w:p>
          <w:p w:rsidRPr="00875054" w:rsidR="00F9593C" w:rsidP="01D024DF" w:rsidRDefault="00F9593C" w14:paraId="4CD232D3" w14:textId="2F1F70F9">
            <w:pPr>
              <w:spacing w:before="120" w:after="120"/>
              <w:rPr>
                <w:sz w:val="20"/>
                <w:szCs w:val="20"/>
              </w:rPr>
            </w:pPr>
            <w:r w:rsidRPr="01D024DF" w:rsidR="01D024DF">
              <w:rPr>
                <w:b w:val="1"/>
                <w:bCs w:val="1"/>
                <w:sz w:val="20"/>
                <w:szCs w:val="20"/>
                <w:u w:val="single"/>
              </w:rPr>
              <w:t xml:space="preserve">Science </w:t>
            </w:r>
            <w:r w:rsidRPr="01D024DF" w:rsidR="01D024DF">
              <w:rPr>
                <w:sz w:val="20"/>
                <w:szCs w:val="20"/>
              </w:rPr>
              <w:t xml:space="preserve">– </w:t>
            </w:r>
          </w:p>
        </w:tc>
      </w:tr>
      <w:tr w:rsidRPr="00381CF8" w:rsidR="00875054" w:rsidTr="01D024DF" w14:paraId="3BD273BD" w14:textId="36F4996D">
        <w:trPr>
          <w:trHeight w:val="374"/>
        </w:trPr>
        <w:tc>
          <w:tcPr>
            <w:tcW w:w="1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75054" w:rsidP="00CD672C" w:rsidRDefault="00875054" w14:paraId="2FC759E2" w14:textId="1108E2A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Elicitation Task: linked to big question</w:t>
            </w:r>
          </w:p>
          <w:p w:rsidR="00875054" w:rsidP="00CD672C" w:rsidRDefault="00875054" w14:paraId="21BD4A6B" w14:textId="4B9B754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KWL – What did the Romans ever do for us?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Chn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to record ideas using words and drawings.</w:t>
            </w:r>
          </w:p>
          <w:p w:rsidR="00875054" w:rsidP="00CD672C" w:rsidRDefault="00875054" w14:paraId="0DD00A79" w14:textId="77777777">
            <w:pPr>
              <w:rPr>
                <w:rFonts w:cs="Arial"/>
                <w:b/>
                <w:sz w:val="24"/>
                <w:szCs w:val="24"/>
              </w:rPr>
            </w:pPr>
          </w:p>
          <w:p w:rsidRPr="002775AE" w:rsidR="00875054" w:rsidP="00954678" w:rsidRDefault="00875054" w14:paraId="70481EE3" w14:textId="7777777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Use the outcomes from this to adapt the sequence as appropriate.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5054" w:rsidP="00CD672C" w:rsidRDefault="00875054" w14:paraId="19D5D82A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5054" w:rsidP="00CD672C" w:rsidRDefault="00875054" w14:paraId="60AEBD18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381CF8" w:rsidR="00875054" w:rsidTr="01D024DF" w14:paraId="2DDFC566" w14:textId="2A991B09">
        <w:trPr>
          <w:trHeight w:val="374"/>
        </w:trPr>
        <w:tc>
          <w:tcPr>
            <w:tcW w:w="1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75054" w:rsidP="01D024DF" w:rsidRDefault="00875054" w14:paraId="0EA15FC2" w14:textId="34359EB2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  <w:r w:rsidRPr="01D024DF" w:rsidR="01D024DF">
              <w:rPr>
                <w:rFonts w:cs="Arial"/>
                <w:b w:val="1"/>
                <w:bCs w:val="1"/>
                <w:sz w:val="24"/>
                <w:szCs w:val="24"/>
              </w:rPr>
              <w:t>Other subjects not linked to this topic – English</w:t>
            </w:r>
            <w:r w:rsidRPr="01D024DF" w:rsidR="01D024DF">
              <w:rPr>
                <w:rFonts w:cs="Arial"/>
                <w:b w:val="1"/>
                <w:bCs w:val="1"/>
                <w:sz w:val="24"/>
                <w:szCs w:val="24"/>
              </w:rPr>
              <w:t xml:space="preserve"> </w:t>
            </w:r>
            <w:r w:rsidRPr="01D024DF" w:rsidR="01D024DF">
              <w:rPr>
                <w:rFonts w:cs="Arial"/>
                <w:b w:val="1"/>
                <w:bCs w:val="1"/>
                <w:sz w:val="24"/>
                <w:szCs w:val="24"/>
              </w:rPr>
              <w:t xml:space="preserve">(narrative), maths - number &amp; place value, </w:t>
            </w:r>
            <w:r w:rsidRPr="01D024DF" w:rsidR="01D024DF">
              <w:rPr>
                <w:rFonts w:cs="Arial"/>
                <w:b w:val="1"/>
                <w:bCs w:val="1"/>
                <w:sz w:val="24"/>
                <w:szCs w:val="24"/>
              </w:rPr>
              <w:t xml:space="preserve">addition and subtraction, </w:t>
            </w:r>
            <w:r w:rsidRPr="01D024DF" w:rsidR="01D024DF">
              <w:rPr>
                <w:rFonts w:cs="Arial"/>
                <w:b w:val="1"/>
                <w:bCs w:val="1"/>
                <w:sz w:val="24"/>
                <w:szCs w:val="24"/>
              </w:rPr>
              <w:t>tables knowledge *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5054" w:rsidP="00CD672C" w:rsidRDefault="00875054" w14:paraId="5FE34BCC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5054" w:rsidP="00CD672C" w:rsidRDefault="00875054" w14:paraId="4EAEEF87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Pr="00381CF8" w:rsidR="00875054" w:rsidTr="01D024DF" w14:paraId="43247E19" w14:textId="2827DDEB">
        <w:trPr>
          <w:trHeight w:val="374"/>
        </w:trPr>
        <w:tc>
          <w:tcPr>
            <w:tcW w:w="1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75054" w:rsidP="01D024DF" w:rsidRDefault="00875054" w14:paraId="3E737B69" w14:textId="135182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cs="Arial"/>
                <w:b w:val="1"/>
                <w:bCs w:val="1"/>
                <w:sz w:val="24"/>
                <w:szCs w:val="24"/>
              </w:rPr>
            </w:pPr>
            <w:r w:rsidRPr="01D024DF" w:rsidR="01D024DF">
              <w:rPr>
                <w:rFonts w:cs="Arial"/>
                <w:b w:val="1"/>
                <w:bCs w:val="1"/>
                <w:sz w:val="24"/>
                <w:szCs w:val="24"/>
              </w:rPr>
              <w:t xml:space="preserve">Other events – </w:t>
            </w:r>
            <w:r w:rsidRPr="01D024DF" w:rsidR="01D024DF">
              <w:rPr>
                <w:rFonts w:cs="Arial"/>
                <w:b w:val="1"/>
                <w:bCs w:val="1"/>
                <w:sz w:val="24"/>
                <w:szCs w:val="24"/>
              </w:rPr>
              <w:t>Harvest, Diwali, Christmas Production, Christmas carols, Christmas crafts at The Avenue, Christmas fair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5054" w:rsidP="00CD672C" w:rsidRDefault="00875054" w14:paraId="6F524B6D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5054" w:rsidP="00CD672C" w:rsidRDefault="00875054" w14:paraId="1C794BFA" w14:textId="7777777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4F3673C7" w:rsidP="4F3673C7" w:rsidRDefault="4F3673C7" w14:paraId="7BB652D0" w14:textId="16709999">
      <w:r w:rsidRPr="4F3673C7">
        <w:rPr>
          <w:rFonts w:eastAsia="Arial" w:cs="Arial"/>
          <w:b/>
          <w:bCs/>
          <w:sz w:val="20"/>
          <w:szCs w:val="20"/>
        </w:rPr>
        <w:t xml:space="preserve">*Year 4 </w:t>
      </w:r>
    </w:p>
    <w:p w:rsidR="4F3673C7" w:rsidRDefault="4F3673C7" w14:paraId="71A3A250" w14:textId="1319F554">
      <w:r w:rsidRPr="4F3673C7">
        <w:rPr>
          <w:rFonts w:eastAsia="Arial" w:cs="Arial"/>
          <w:b/>
          <w:bCs/>
          <w:sz w:val="20"/>
          <w:szCs w:val="20"/>
        </w:rPr>
        <w:t>Number - number and place value</w:t>
      </w:r>
    </w:p>
    <w:p w:rsidR="4F3673C7" w:rsidP="4F3673C7" w:rsidRDefault="4F3673C7" w14:paraId="466708C6" w14:textId="00581ED3">
      <w:pPr>
        <w:pStyle w:val="ListParagraph"/>
        <w:numPr>
          <w:ilvl w:val="0"/>
          <w:numId w:val="4"/>
        </w:numPr>
      </w:pPr>
      <w:r w:rsidRPr="4F3673C7">
        <w:rPr>
          <w:rFonts w:eastAsia="Arial" w:cs="Arial"/>
          <w:sz w:val="20"/>
          <w:szCs w:val="20"/>
        </w:rPr>
        <w:t>count in multiples of 6, 7, 9, 25 and 1,000</w:t>
      </w:r>
    </w:p>
    <w:p w:rsidR="4F3673C7" w:rsidP="4F3673C7" w:rsidRDefault="4F3673C7" w14:paraId="53BE9460" w14:textId="5B3B8F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 xml:space="preserve">find 1,000 more or less than </w:t>
      </w:r>
      <w:proofErr w:type="spellStart"/>
      <w:r w:rsidRPr="4F3673C7">
        <w:rPr>
          <w:rFonts w:eastAsia="Arial" w:cs="Arial"/>
          <w:sz w:val="20"/>
          <w:szCs w:val="20"/>
        </w:rPr>
        <w:t>antations</w:t>
      </w:r>
      <w:proofErr w:type="spellEnd"/>
    </w:p>
    <w:p w:rsidR="4F3673C7" w:rsidP="4F3673C7" w:rsidRDefault="4F3673C7" w14:paraId="50B24D8F" w14:textId="64942BB2">
      <w:pPr>
        <w:pStyle w:val="ListParagraph"/>
        <w:numPr>
          <w:ilvl w:val="0"/>
          <w:numId w:val="4"/>
        </w:numPr>
      </w:pPr>
      <w:r w:rsidRPr="4F3673C7">
        <w:rPr>
          <w:rFonts w:eastAsia="Arial" w:cs="Arial"/>
          <w:sz w:val="20"/>
          <w:szCs w:val="20"/>
        </w:rPr>
        <w:lastRenderedPageBreak/>
        <w:t>round any number to the nearest 10, 100 or 1,000</w:t>
      </w:r>
    </w:p>
    <w:p w:rsidR="4F3673C7" w:rsidP="4F3673C7" w:rsidRDefault="4F3673C7" w14:paraId="17C6D183" w14:textId="19CEC88A">
      <w:pPr>
        <w:pStyle w:val="ListParagraph"/>
        <w:numPr>
          <w:ilvl w:val="0"/>
          <w:numId w:val="4"/>
        </w:numPr>
      </w:pPr>
      <w:r w:rsidRPr="4F3673C7">
        <w:rPr>
          <w:rFonts w:eastAsia="Arial" w:cs="Arial"/>
          <w:sz w:val="20"/>
          <w:szCs w:val="20"/>
        </w:rPr>
        <w:t>solve number and practical problems that involve all of the above and with increasingly large positive numbers</w:t>
      </w:r>
    </w:p>
    <w:p w:rsidR="4F3673C7" w:rsidP="4F3673C7" w:rsidRDefault="4F3673C7" w14:paraId="1AA6BB85" w14:textId="0A5F4D72">
      <w:pPr>
        <w:pStyle w:val="ListParagraph"/>
        <w:numPr>
          <w:ilvl w:val="0"/>
          <w:numId w:val="4"/>
        </w:numPr>
      </w:pPr>
      <w:r w:rsidRPr="4F3673C7">
        <w:rPr>
          <w:rFonts w:eastAsia="Arial" w:cs="Arial"/>
          <w:sz w:val="20"/>
          <w:szCs w:val="20"/>
        </w:rPr>
        <w:t xml:space="preserve"> given number</w:t>
      </w:r>
    </w:p>
    <w:p w:rsidR="4F3673C7" w:rsidP="4F3673C7" w:rsidRDefault="4F3673C7" w14:paraId="39A9B2A4" w14:textId="523B1C84">
      <w:pPr>
        <w:pStyle w:val="ListParagraph"/>
        <w:numPr>
          <w:ilvl w:val="0"/>
          <w:numId w:val="4"/>
        </w:numPr>
      </w:pPr>
      <w:r w:rsidRPr="4F3673C7">
        <w:rPr>
          <w:rFonts w:eastAsia="Arial" w:cs="Arial"/>
          <w:sz w:val="20"/>
          <w:szCs w:val="20"/>
        </w:rPr>
        <w:t>count backwards through 0 to include negative numbers</w:t>
      </w:r>
    </w:p>
    <w:p w:rsidR="4F3673C7" w:rsidP="4F3673C7" w:rsidRDefault="4F3673C7" w14:paraId="799EA644" w14:textId="78CC6F3E">
      <w:pPr>
        <w:pStyle w:val="ListParagraph"/>
        <w:numPr>
          <w:ilvl w:val="0"/>
          <w:numId w:val="4"/>
        </w:numPr>
      </w:pPr>
      <w:r w:rsidRPr="4F3673C7">
        <w:rPr>
          <w:rFonts w:eastAsia="Arial" w:cs="Arial"/>
          <w:sz w:val="20"/>
          <w:szCs w:val="20"/>
        </w:rPr>
        <w:t>recognise the place value of each digit in a four-digit number (1,000s, 100s, 10s, and 1s)</w:t>
      </w:r>
    </w:p>
    <w:p w:rsidR="4F3673C7" w:rsidP="4F3673C7" w:rsidRDefault="4F3673C7" w14:paraId="1D4A2FF3" w14:textId="44665EA4">
      <w:pPr>
        <w:pStyle w:val="ListParagraph"/>
        <w:numPr>
          <w:ilvl w:val="0"/>
          <w:numId w:val="4"/>
        </w:numPr>
      </w:pPr>
      <w:r w:rsidRPr="4F3673C7">
        <w:rPr>
          <w:rFonts w:eastAsia="Arial" w:cs="Arial"/>
          <w:sz w:val="20"/>
          <w:szCs w:val="20"/>
        </w:rPr>
        <w:t>order and compare numbers beyond 1,000</w:t>
      </w:r>
    </w:p>
    <w:p w:rsidR="4F3673C7" w:rsidP="4F3673C7" w:rsidRDefault="4F3673C7" w14:paraId="34563392" w14:textId="7DBFBAAE">
      <w:pPr>
        <w:pStyle w:val="ListParagraph"/>
        <w:numPr>
          <w:ilvl w:val="0"/>
          <w:numId w:val="4"/>
        </w:numPr>
      </w:pPr>
      <w:r w:rsidRPr="4F3673C7">
        <w:rPr>
          <w:rFonts w:eastAsia="Arial" w:cs="Arial"/>
          <w:sz w:val="20"/>
          <w:szCs w:val="20"/>
        </w:rPr>
        <w:t>identify, represent and estimate numbers using different representations</w:t>
      </w:r>
    </w:p>
    <w:p w:rsidR="4F3673C7" w:rsidP="4F3673C7" w:rsidRDefault="4F3673C7" w14:paraId="616BF374" w14:textId="7556286F">
      <w:pPr>
        <w:rPr>
          <w:rFonts w:eastAsia="Arial" w:cs="Arial"/>
          <w:sz w:val="20"/>
          <w:szCs w:val="20"/>
        </w:rPr>
      </w:pPr>
    </w:p>
    <w:p w:rsidR="4F3673C7" w:rsidP="4F3673C7" w:rsidRDefault="4F3673C7" w14:paraId="29490700" w14:textId="4EE83E9B">
      <w:pPr>
        <w:rPr>
          <w:rFonts w:eastAsia="Arial" w:cs="Arial"/>
          <w:b/>
          <w:bCs/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Nu</w:t>
      </w:r>
      <w:r w:rsidRPr="4F3673C7">
        <w:rPr>
          <w:rFonts w:eastAsia="Arial" w:cs="Arial"/>
          <w:b/>
          <w:bCs/>
          <w:sz w:val="20"/>
          <w:szCs w:val="20"/>
        </w:rPr>
        <w:t>mber – multiplication</w:t>
      </w:r>
    </w:p>
    <w:p w:rsidR="4F3673C7" w:rsidP="4F3673C7" w:rsidRDefault="4F3673C7" w14:paraId="1A491BD2" w14:textId="30E6F73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recall multiplication and division facts for multiplication tables up to 12 × 12</w:t>
      </w:r>
    </w:p>
    <w:p w:rsidR="4F3673C7" w:rsidP="4F3673C7" w:rsidRDefault="4F3673C7" w14:paraId="0249FEC1" w14:textId="6726F001">
      <w:pPr>
        <w:rPr>
          <w:rFonts w:eastAsia="Arial" w:cs="Arial"/>
          <w:sz w:val="20"/>
          <w:szCs w:val="20"/>
        </w:rPr>
      </w:pPr>
    </w:p>
    <w:p w:rsidR="4F3673C7" w:rsidP="4F3673C7" w:rsidRDefault="4F3673C7" w14:paraId="046CB099" w14:textId="1D874CD5">
      <w:pPr>
        <w:rPr>
          <w:rFonts w:eastAsia="Arial" w:cs="Arial"/>
          <w:b/>
          <w:bCs/>
          <w:sz w:val="20"/>
          <w:szCs w:val="20"/>
        </w:rPr>
      </w:pPr>
      <w:r w:rsidRPr="4F3673C7">
        <w:rPr>
          <w:rFonts w:eastAsia="Arial" w:cs="Arial"/>
          <w:b/>
          <w:bCs/>
          <w:sz w:val="20"/>
          <w:szCs w:val="20"/>
        </w:rPr>
        <w:t xml:space="preserve">*Year 3 </w:t>
      </w:r>
    </w:p>
    <w:p w:rsidR="4F3673C7" w:rsidP="4F3673C7" w:rsidRDefault="4F3673C7" w14:paraId="23AE6C10" w14:textId="5F333344">
      <w:pPr>
        <w:rPr>
          <w:rFonts w:eastAsia="Arial" w:cs="Arial"/>
          <w:b/>
          <w:bCs/>
          <w:sz w:val="20"/>
          <w:szCs w:val="20"/>
        </w:rPr>
      </w:pPr>
      <w:r w:rsidRPr="4F3673C7">
        <w:rPr>
          <w:rFonts w:eastAsia="Arial" w:cs="Arial"/>
          <w:b/>
          <w:bCs/>
          <w:sz w:val="20"/>
          <w:szCs w:val="20"/>
        </w:rPr>
        <w:t>Number - number and place value</w:t>
      </w:r>
    </w:p>
    <w:p w:rsidR="4F3673C7" w:rsidP="4F3673C7" w:rsidRDefault="4F3673C7" w14:paraId="016443A1" w14:textId="3CEBA1B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count from 0 in multiples of 4, 8, 50 and 100; find 10 or 100 more or less than a given number</w:t>
      </w:r>
    </w:p>
    <w:p w:rsidR="4F3673C7" w:rsidP="4F3673C7" w:rsidRDefault="4F3673C7" w14:paraId="6E5159F9" w14:textId="56B4322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recognise the place value of each digit in a 3-digit number (100s, 10s, 1s)</w:t>
      </w:r>
    </w:p>
    <w:p w:rsidR="4F3673C7" w:rsidP="4F3673C7" w:rsidRDefault="4F3673C7" w14:paraId="6D9DC4C3" w14:textId="262F9D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compare and order numbers up to 1,000</w:t>
      </w:r>
    </w:p>
    <w:p w:rsidR="4F3673C7" w:rsidP="4F3673C7" w:rsidRDefault="4F3673C7" w14:paraId="444BDF4C" w14:textId="04A4E1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identify, represent and estimate numbers using different representations</w:t>
      </w:r>
    </w:p>
    <w:p w:rsidR="4F3673C7" w:rsidP="4F3673C7" w:rsidRDefault="4F3673C7" w14:paraId="01992525" w14:textId="3FDAD4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read and write numbers up to 1,000 in numerals and in words</w:t>
      </w:r>
    </w:p>
    <w:p w:rsidR="4F3673C7" w:rsidP="4F3673C7" w:rsidRDefault="4F3673C7" w14:paraId="5806E2AC" w14:textId="2C3774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solve number problems and practical problems involving these ideas</w:t>
      </w:r>
    </w:p>
    <w:p w:rsidR="4F3673C7" w:rsidP="4F3673C7" w:rsidRDefault="4F3673C7" w14:paraId="2D6F8647" w14:textId="6D462D85">
      <w:pPr>
        <w:rPr>
          <w:rFonts w:eastAsia="Arial" w:cs="Arial"/>
          <w:sz w:val="20"/>
          <w:szCs w:val="20"/>
        </w:rPr>
      </w:pPr>
    </w:p>
    <w:p w:rsidR="4F3673C7" w:rsidP="4F3673C7" w:rsidRDefault="4F3673C7" w14:paraId="062595BF" w14:textId="35CA01EA">
      <w:pPr>
        <w:rPr>
          <w:rFonts w:eastAsia="Arial" w:cs="Arial"/>
          <w:sz w:val="20"/>
          <w:szCs w:val="20"/>
        </w:rPr>
      </w:pPr>
      <w:r w:rsidRPr="4F3673C7">
        <w:rPr>
          <w:rFonts w:eastAsia="Arial" w:cs="Arial"/>
          <w:b/>
          <w:bCs/>
          <w:sz w:val="20"/>
          <w:szCs w:val="20"/>
        </w:rPr>
        <w:t>Number - multiplicatio</w:t>
      </w:r>
      <w:r w:rsidRPr="4F3673C7">
        <w:rPr>
          <w:rFonts w:eastAsia="Arial" w:cs="Arial"/>
          <w:sz w:val="20"/>
          <w:szCs w:val="20"/>
        </w:rPr>
        <w:t>n</w:t>
      </w:r>
    </w:p>
    <w:p w:rsidR="4F3673C7" w:rsidP="4F3673C7" w:rsidRDefault="4F3673C7" w14:paraId="27C6FF74" w14:textId="64A042E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F3673C7">
        <w:rPr>
          <w:rFonts w:eastAsia="Arial" w:cs="Arial"/>
          <w:sz w:val="20"/>
          <w:szCs w:val="20"/>
        </w:rPr>
        <w:t>recall and use multiplication and division facts for the 3, 4 and 8 multiplication tables</w:t>
      </w:r>
    </w:p>
    <w:p w:rsidR="4F3673C7" w:rsidP="4F3673C7" w:rsidRDefault="4F3673C7" w14:paraId="423C78DF" w14:textId="363CE754">
      <w:pPr>
        <w:rPr>
          <w:rFonts w:eastAsia="Arial" w:cs="Arial"/>
        </w:rPr>
      </w:pPr>
    </w:p>
    <w:p w:rsidR="4F3673C7" w:rsidP="4F3673C7" w:rsidRDefault="4F3673C7" w14:paraId="7C7F69B3" w14:textId="4CED432C">
      <w:pPr>
        <w:ind w:left="360"/>
      </w:pPr>
      <w:r w:rsidR="7D761340">
        <w:rPr/>
        <w:t xml:space="preserve">Topic - </w:t>
      </w:r>
      <w:r w:rsidR="7D761340">
        <w:rPr/>
        <w:t>B</w:t>
      </w:r>
      <w:r w:rsidR="7D761340">
        <w:rPr/>
        <w:t>ecky</w:t>
      </w:r>
      <w:r w:rsidR="7D761340">
        <w:rPr/>
        <w:t xml:space="preserve">/Sarah </w:t>
      </w:r>
    </w:p>
    <w:p w:rsidR="01D024DF" w:rsidP="01D024DF" w:rsidRDefault="01D024DF" w14:paraId="553A8C29" w14:textId="121C2167">
      <w:pPr>
        <w:pStyle w:val="Normal"/>
        <w:ind w:left="360"/>
      </w:pPr>
      <w:r w:rsidR="01D024DF">
        <w:rPr/>
        <w:t>Art/DT - Lucy</w:t>
      </w:r>
    </w:p>
    <w:p w:rsidR="01D024DF" w:rsidP="01D024DF" w:rsidRDefault="01D024DF" w14:paraId="4643AB89" w14:textId="46CFE105">
      <w:pPr>
        <w:pStyle w:val="Normal"/>
        <w:ind w:left="360"/>
      </w:pPr>
      <w:r w:rsidR="7D761340">
        <w:rPr/>
        <w:t xml:space="preserve">Science </w:t>
      </w:r>
      <w:r w:rsidR="7D761340">
        <w:rPr/>
        <w:t>–</w:t>
      </w:r>
      <w:r w:rsidR="7D761340">
        <w:rPr/>
        <w:t xml:space="preserve"> Sarah</w:t>
      </w:r>
    </w:p>
    <w:p w:rsidR="7D761340" w:rsidP="7D761340" w:rsidRDefault="7D761340" w14:paraId="2CB3446D" w14:textId="736451B4">
      <w:pPr>
        <w:pStyle w:val="Normal"/>
        <w:ind w:left="360"/>
      </w:pPr>
      <w:r w:rsidR="7D761340">
        <w:rPr/>
        <w:t>Computing – Becky</w:t>
      </w:r>
    </w:p>
    <w:p w:rsidR="7D761340" w:rsidP="7D761340" w:rsidRDefault="7D761340" w14:paraId="5DF57363" w14:textId="7C5E2A70">
      <w:pPr>
        <w:pStyle w:val="Normal"/>
        <w:ind w:left="360"/>
      </w:pPr>
      <w:r w:rsidR="7D761340">
        <w:rPr/>
        <w:t xml:space="preserve"> </w:t>
      </w:r>
    </w:p>
    <w:p w:rsidR="01D024DF" w:rsidP="01D024DF" w:rsidRDefault="01D024DF" w14:paraId="6CBF8EE7" w14:textId="281A9451">
      <w:pPr>
        <w:pStyle w:val="Normal"/>
        <w:ind w:left="360"/>
      </w:pPr>
    </w:p>
    <w:p w:rsidR="4F3673C7" w:rsidP="4F3673C7" w:rsidRDefault="4F3673C7" w14:paraId="2AFCB5B8" w14:textId="5998FE3D">
      <w:pPr>
        <w:ind w:left="360"/>
      </w:pPr>
    </w:p>
    <w:p w:rsidR="00954678" w:rsidP="00225996" w:rsidRDefault="00954678" w14:paraId="6E337CCB" w14:textId="77777777"/>
    <w:p w:rsidR="00954678" w:rsidP="00225996" w:rsidRDefault="00954678" w14:paraId="48475A94" w14:textId="77777777"/>
    <w:p w:rsidR="00954678" w:rsidP="00225996" w:rsidRDefault="00954678" w14:paraId="746AA9B8" w14:textId="77777777"/>
    <w:p w:rsidR="00954678" w:rsidP="00225996" w:rsidRDefault="00954678" w14:paraId="3AFDDC66" w14:textId="77777777"/>
    <w:p w:rsidR="00C96FF3" w:rsidP="00225996" w:rsidRDefault="00C96FF3" w14:paraId="37FD05E7" w14:textId="77777777"/>
    <w:p w:rsidR="003B5483" w:rsidP="00225996" w:rsidRDefault="003B5483" w14:paraId="00D84863" w14:textId="77777777">
      <w:pPr>
        <w:rPr>
          <w:b/>
        </w:rPr>
      </w:pPr>
    </w:p>
    <w:sectPr w:rsidR="003B5483" w:rsidSect="00F23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6604A6"/>
    <w:multiLevelType w:val="hybridMultilevel"/>
    <w:tmpl w:val="FB1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F15156"/>
    <w:multiLevelType w:val="hybridMultilevel"/>
    <w:tmpl w:val="1B142934"/>
    <w:lvl w:ilvl="0" w:tplc="08090001">
      <w:start w:val="1"/>
      <w:numFmt w:val="bullet"/>
      <w:lvlText w:val=""/>
      <w:lvlJc w:val="left"/>
      <w:pPr>
        <w:ind w:left="7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hint="default" w:ascii="Wingdings" w:hAnsi="Wingdings"/>
      </w:rPr>
    </w:lvl>
  </w:abstractNum>
  <w:abstractNum w:abstractNumId="2" w15:restartNumberingAfterBreak="0">
    <w:nsid w:val="04C24580"/>
    <w:multiLevelType w:val="hybridMultilevel"/>
    <w:tmpl w:val="05420FA2"/>
    <w:lvl w:ilvl="0" w:tplc="08090001">
      <w:start w:val="1"/>
      <w:numFmt w:val="bullet"/>
      <w:lvlText w:val=""/>
      <w:lvlJc w:val="left"/>
      <w:pPr>
        <w:ind w:left="7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hint="default" w:ascii="Wingdings" w:hAnsi="Wingdings"/>
      </w:rPr>
    </w:lvl>
  </w:abstractNum>
  <w:abstractNum w:abstractNumId="3" w15:restartNumberingAfterBreak="0">
    <w:nsid w:val="05EE380D"/>
    <w:multiLevelType w:val="hybridMultilevel"/>
    <w:tmpl w:val="010A26F6"/>
    <w:lvl w:ilvl="0" w:tplc="39249F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305D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B0B8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9E7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045E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4A32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100E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CCAF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C214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824EAF"/>
    <w:multiLevelType w:val="hybridMultilevel"/>
    <w:tmpl w:val="89C03454"/>
    <w:lvl w:ilvl="0" w:tplc="08090001">
      <w:start w:val="1"/>
      <w:numFmt w:val="bullet"/>
      <w:lvlText w:val=""/>
      <w:lvlJc w:val="left"/>
      <w:pPr>
        <w:ind w:left="434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94" w:hanging="360"/>
      </w:pPr>
      <w:rPr>
        <w:rFonts w:hint="default" w:ascii="Wingdings" w:hAnsi="Wingdings"/>
      </w:rPr>
    </w:lvl>
  </w:abstractNum>
  <w:abstractNum w:abstractNumId="5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CB3723"/>
    <w:multiLevelType w:val="hybridMultilevel"/>
    <w:tmpl w:val="EEA49FDE"/>
    <w:lvl w:ilvl="0" w:tplc="08090001">
      <w:start w:val="1"/>
      <w:numFmt w:val="bullet"/>
      <w:lvlText w:val=""/>
      <w:lvlJc w:val="left"/>
      <w:pPr>
        <w:ind w:left="43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5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4" w:hanging="360"/>
      </w:pPr>
      <w:rPr>
        <w:rFonts w:hint="default" w:ascii="Wingdings" w:hAnsi="Wingdings"/>
      </w:rPr>
    </w:lvl>
  </w:abstractNum>
  <w:abstractNum w:abstractNumId="7" w15:restartNumberingAfterBreak="0">
    <w:nsid w:val="0D8C73B5"/>
    <w:multiLevelType w:val="hybridMultilevel"/>
    <w:tmpl w:val="E7DC8692"/>
    <w:lvl w:ilvl="0" w:tplc="08090001">
      <w:start w:val="1"/>
      <w:numFmt w:val="bullet"/>
      <w:lvlText w:val=""/>
      <w:lvlJc w:val="left"/>
      <w:pPr>
        <w:ind w:left="7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hint="default" w:ascii="Wingdings" w:hAnsi="Wingdings"/>
      </w:rPr>
    </w:lvl>
  </w:abstractNum>
  <w:abstractNum w:abstractNumId="8" w15:restartNumberingAfterBreak="0">
    <w:nsid w:val="0EB029D1"/>
    <w:multiLevelType w:val="hybridMultilevel"/>
    <w:tmpl w:val="D9589042"/>
    <w:lvl w:ilvl="0" w:tplc="DCB83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FC91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FA5A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58F4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62D3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60F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CA09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627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A5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CF32E4"/>
    <w:multiLevelType w:val="hybridMultilevel"/>
    <w:tmpl w:val="03F63490"/>
    <w:lvl w:ilvl="0" w:tplc="08090001">
      <w:start w:val="1"/>
      <w:numFmt w:val="bullet"/>
      <w:lvlText w:val=""/>
      <w:lvlJc w:val="left"/>
      <w:pPr>
        <w:ind w:left="43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94" w:hanging="360"/>
      </w:pPr>
      <w:rPr>
        <w:rFonts w:hint="default" w:ascii="Wingdings" w:hAnsi="Wingdings"/>
      </w:rPr>
    </w:lvl>
  </w:abstractNum>
  <w:abstractNum w:abstractNumId="10" w15:restartNumberingAfterBreak="0">
    <w:nsid w:val="26275BB8"/>
    <w:multiLevelType w:val="singleLevel"/>
    <w:tmpl w:val="764E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6AB1D01"/>
    <w:multiLevelType w:val="hybridMultilevel"/>
    <w:tmpl w:val="D78811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A7E5783"/>
    <w:multiLevelType w:val="hybridMultilevel"/>
    <w:tmpl w:val="F79EF098"/>
    <w:lvl w:ilvl="0" w:tplc="08090001">
      <w:start w:val="1"/>
      <w:numFmt w:val="bullet"/>
      <w:lvlText w:val=""/>
      <w:lvlJc w:val="left"/>
      <w:pPr>
        <w:ind w:left="7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hint="default" w:ascii="Wingdings" w:hAnsi="Wingdings"/>
      </w:rPr>
    </w:lvl>
  </w:abstractNum>
  <w:abstractNum w:abstractNumId="13" w15:restartNumberingAfterBreak="0">
    <w:nsid w:val="332A2086"/>
    <w:multiLevelType w:val="hybridMultilevel"/>
    <w:tmpl w:val="CE2C1070"/>
    <w:lvl w:ilvl="0" w:tplc="08090001">
      <w:start w:val="1"/>
      <w:numFmt w:val="bullet"/>
      <w:lvlText w:val=""/>
      <w:lvlJc w:val="left"/>
      <w:pPr>
        <w:ind w:left="7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hint="default" w:ascii="Wingdings" w:hAnsi="Wingdings"/>
      </w:rPr>
    </w:lvl>
  </w:abstractNum>
  <w:abstractNum w:abstractNumId="14" w15:restartNumberingAfterBreak="0">
    <w:nsid w:val="35C61C2F"/>
    <w:multiLevelType w:val="hybridMultilevel"/>
    <w:tmpl w:val="CE0C3E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8E0053C"/>
    <w:multiLevelType w:val="hybridMultilevel"/>
    <w:tmpl w:val="DF149BBA"/>
    <w:lvl w:ilvl="0" w:tplc="08090001">
      <w:start w:val="1"/>
      <w:numFmt w:val="bullet"/>
      <w:lvlText w:val=""/>
      <w:lvlJc w:val="left"/>
      <w:pPr>
        <w:ind w:left="7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hint="default" w:ascii="Wingdings" w:hAnsi="Wingdings"/>
      </w:rPr>
    </w:lvl>
  </w:abstractNum>
  <w:abstractNum w:abstractNumId="16" w15:restartNumberingAfterBreak="0">
    <w:nsid w:val="499B0F3F"/>
    <w:multiLevelType w:val="hybridMultilevel"/>
    <w:tmpl w:val="3D9850CE"/>
    <w:lvl w:ilvl="0" w:tplc="802C9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A6AA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C0B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68D8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789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4E9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425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42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008A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525D3F"/>
    <w:multiLevelType w:val="hybridMultilevel"/>
    <w:tmpl w:val="1A6E2F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9B5987"/>
    <w:multiLevelType w:val="hybridMultilevel"/>
    <w:tmpl w:val="A0A43A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0D75ED6"/>
    <w:multiLevelType w:val="hybridMultilevel"/>
    <w:tmpl w:val="DCB6B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21025E"/>
    <w:multiLevelType w:val="hybridMultilevel"/>
    <w:tmpl w:val="03FC5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0E438E"/>
    <w:multiLevelType w:val="hybridMultilevel"/>
    <w:tmpl w:val="B1B85152"/>
    <w:lvl w:ilvl="0" w:tplc="08090001">
      <w:start w:val="1"/>
      <w:numFmt w:val="bullet"/>
      <w:lvlText w:val=""/>
      <w:lvlJc w:val="left"/>
      <w:pPr>
        <w:ind w:left="7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hint="default" w:ascii="Wingdings" w:hAnsi="Wingdings"/>
      </w:rPr>
    </w:lvl>
  </w:abstractNum>
  <w:abstractNum w:abstractNumId="22" w15:restartNumberingAfterBreak="0">
    <w:nsid w:val="7A1D6C3B"/>
    <w:multiLevelType w:val="hybridMultilevel"/>
    <w:tmpl w:val="B65EE3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802014"/>
    <w:multiLevelType w:val="hybridMultilevel"/>
    <w:tmpl w:val="9F54F07A"/>
    <w:lvl w:ilvl="0" w:tplc="08090001">
      <w:start w:val="1"/>
      <w:numFmt w:val="bullet"/>
      <w:lvlText w:val=""/>
      <w:lvlJc w:val="left"/>
      <w:pPr>
        <w:ind w:left="7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hint="default" w:ascii="Wingdings" w:hAnsi="Wingdings"/>
      </w:rPr>
    </w:lvl>
  </w:abstractNum>
  <w:abstractNum w:abstractNumId="24" w15:restartNumberingAfterBreak="0">
    <w:nsid w:val="7FE539F0"/>
    <w:multiLevelType w:val="hybridMultilevel"/>
    <w:tmpl w:val="FD5A2ADA"/>
    <w:lvl w:ilvl="0" w:tplc="755236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4865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404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FA78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D07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3609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E00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464A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7466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1">
    <w:abstractNumId w:val="16"/>
  </w:num>
  <w:num w:numId="2">
    <w:abstractNumId w:val="8"/>
  </w:num>
  <w:num w:numId="3">
    <w:abstractNumId w:val="3"/>
  </w:num>
  <w:num w:numId="4">
    <w:abstractNumId w:val="24"/>
  </w:num>
  <w:num w:numId="5">
    <w:abstractNumId w:val="1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6"/>
  </w:num>
  <w:num w:numId="11">
    <w:abstractNumId w:val="20"/>
  </w:num>
  <w:num w:numId="12">
    <w:abstractNumId w:val="17"/>
  </w:num>
  <w:num w:numId="13">
    <w:abstractNumId w:val="10"/>
  </w:num>
  <w:num w:numId="14">
    <w:abstractNumId w:val="2"/>
  </w:num>
  <w:num w:numId="15">
    <w:abstractNumId w:val="1"/>
  </w:num>
  <w:num w:numId="16">
    <w:abstractNumId w:val="23"/>
  </w:num>
  <w:num w:numId="17">
    <w:abstractNumId w:val="15"/>
  </w:num>
  <w:num w:numId="18">
    <w:abstractNumId w:val="12"/>
  </w:num>
  <w:num w:numId="19">
    <w:abstractNumId w:val="7"/>
  </w:num>
  <w:num w:numId="20">
    <w:abstractNumId w:val="22"/>
  </w:num>
  <w:num w:numId="21">
    <w:abstractNumId w:val="21"/>
  </w:num>
  <w:num w:numId="22">
    <w:abstractNumId w:val="13"/>
  </w:num>
  <w:num w:numId="23">
    <w:abstractNumId w:val="11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4"/>
    <w:rsid w:val="00002547"/>
    <w:rsid w:val="000C6030"/>
    <w:rsid w:val="000D77BF"/>
    <w:rsid w:val="001625E2"/>
    <w:rsid w:val="00174AB3"/>
    <w:rsid w:val="00175133"/>
    <w:rsid w:val="00195181"/>
    <w:rsid w:val="001D4809"/>
    <w:rsid w:val="00207347"/>
    <w:rsid w:val="00207393"/>
    <w:rsid w:val="00210F1E"/>
    <w:rsid w:val="00225996"/>
    <w:rsid w:val="0024263E"/>
    <w:rsid w:val="00257B35"/>
    <w:rsid w:val="002642BA"/>
    <w:rsid w:val="002775AE"/>
    <w:rsid w:val="002B20EA"/>
    <w:rsid w:val="002E32A7"/>
    <w:rsid w:val="002E3B01"/>
    <w:rsid w:val="00321C24"/>
    <w:rsid w:val="00363474"/>
    <w:rsid w:val="003665E7"/>
    <w:rsid w:val="00392175"/>
    <w:rsid w:val="00397F45"/>
    <w:rsid w:val="003B5483"/>
    <w:rsid w:val="00407ECD"/>
    <w:rsid w:val="00424B98"/>
    <w:rsid w:val="00440B9C"/>
    <w:rsid w:val="00461759"/>
    <w:rsid w:val="004F1471"/>
    <w:rsid w:val="005572F8"/>
    <w:rsid w:val="005846DA"/>
    <w:rsid w:val="005D18BA"/>
    <w:rsid w:val="005F677C"/>
    <w:rsid w:val="00691770"/>
    <w:rsid w:val="006A3B3B"/>
    <w:rsid w:val="006B1731"/>
    <w:rsid w:val="0071622F"/>
    <w:rsid w:val="00732EEE"/>
    <w:rsid w:val="007B6E82"/>
    <w:rsid w:val="007E6349"/>
    <w:rsid w:val="007F0F79"/>
    <w:rsid w:val="00800195"/>
    <w:rsid w:val="00875054"/>
    <w:rsid w:val="0088348B"/>
    <w:rsid w:val="008871ED"/>
    <w:rsid w:val="008A776B"/>
    <w:rsid w:val="008E53C7"/>
    <w:rsid w:val="00915DBE"/>
    <w:rsid w:val="009379EE"/>
    <w:rsid w:val="00954678"/>
    <w:rsid w:val="00997647"/>
    <w:rsid w:val="009A4352"/>
    <w:rsid w:val="009F12CC"/>
    <w:rsid w:val="009F56D8"/>
    <w:rsid w:val="00A23409"/>
    <w:rsid w:val="00A37E78"/>
    <w:rsid w:val="00A40DC7"/>
    <w:rsid w:val="00AA3566"/>
    <w:rsid w:val="00AB6A0F"/>
    <w:rsid w:val="00AC7383"/>
    <w:rsid w:val="00B13ACF"/>
    <w:rsid w:val="00BB38F8"/>
    <w:rsid w:val="00BD3B95"/>
    <w:rsid w:val="00BE2699"/>
    <w:rsid w:val="00BE540F"/>
    <w:rsid w:val="00C15015"/>
    <w:rsid w:val="00C2038C"/>
    <w:rsid w:val="00C45EE3"/>
    <w:rsid w:val="00C51939"/>
    <w:rsid w:val="00C92610"/>
    <w:rsid w:val="00C96FF3"/>
    <w:rsid w:val="00CD672C"/>
    <w:rsid w:val="00CF7F1F"/>
    <w:rsid w:val="00D816E4"/>
    <w:rsid w:val="00DC30AD"/>
    <w:rsid w:val="00E21D7D"/>
    <w:rsid w:val="00E81800"/>
    <w:rsid w:val="00EB18DD"/>
    <w:rsid w:val="00F23F74"/>
    <w:rsid w:val="00F466A0"/>
    <w:rsid w:val="00F9593C"/>
    <w:rsid w:val="00FA284C"/>
    <w:rsid w:val="00FD19FE"/>
    <w:rsid w:val="01D024DF"/>
    <w:rsid w:val="4F3673C7"/>
    <w:rsid w:val="72C3C39F"/>
    <w:rsid w:val="7D7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A32E"/>
  <w15:docId w15:val="{5CE176FD-9AA8-4CCA-BB78-4548B7F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3F74"/>
    <w:pPr>
      <w:spacing w:after="0" w:line="240" w:lineRule="auto"/>
    </w:pPr>
    <w:rPr>
      <w:rFonts w:ascii="Arial" w:hAnsi="Arial" w:eastAsia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3C7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3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6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7F0F79"/>
    <w:pPr>
      <w:ind w:left="720"/>
      <w:contextualSpacing/>
    </w:pPr>
  </w:style>
  <w:style w:type="table" w:styleId="TableGrid">
    <w:name w:val="Table Grid"/>
    <w:basedOn w:val="TableNormal"/>
    <w:uiPriority w:val="59"/>
    <w:rsid w:val="00EB18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47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3474"/>
    <w:rPr>
      <w:rFonts w:ascii="Segoe UI" w:hAnsi="Segoe UI" w:eastAsia="Times New Roman" w:cs="Segoe UI"/>
      <w:sz w:val="18"/>
      <w:szCs w:val="18"/>
      <w:lang w:eastAsia="en-GB"/>
    </w:rPr>
  </w:style>
  <w:style w:type="paragraph" w:styleId="bulletundertext" w:customStyle="1">
    <w:name w:val="bullet (under text)"/>
    <w:rsid w:val="006B1731"/>
    <w:pPr>
      <w:numPr>
        <w:numId w:val="25"/>
      </w:numPr>
      <w:spacing w:after="240" w:line="288" w:lineRule="auto"/>
    </w:pPr>
    <w:rPr>
      <w:rFonts w:ascii="Arial" w:hAnsi="Arial" w:eastAsia="Times New Roman" w:cs="Arial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E53C7"/>
    <w:rPr>
      <w:rFonts w:asciiTheme="majorHAnsi" w:hAnsiTheme="majorHAnsi" w:eastAsiaTheme="majorEastAsia" w:cstheme="majorBidi"/>
      <w:b/>
      <w:bCs/>
      <w:i/>
      <w:i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2B22FAAD864299A060543D746014" ma:contentTypeVersion="7" ma:contentTypeDescription="Create a new document." ma:contentTypeScope="" ma:versionID="287f5795f9b47fbc5c85754b6a389ea3">
  <xsd:schema xmlns:xsd="http://www.w3.org/2001/XMLSchema" xmlns:xs="http://www.w3.org/2001/XMLSchema" xmlns:p="http://schemas.microsoft.com/office/2006/metadata/properties" xmlns:ns2="3d88ed82-61ae-495d-8ee4-32c6d6b4a06a" targetNamespace="http://schemas.microsoft.com/office/2006/metadata/properties" ma:root="true" ma:fieldsID="cba6ad468c0482e56aab669b0bd8866d" ns2:_="">
    <xsd:import namespace="3d88ed82-61ae-495d-8ee4-32c6d6b4a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ed82-61ae-495d-8ee4-32c6d6b4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3DCBC-3BF3-404D-A062-E97A4B385E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dca0e69-948a-44c6-8c95-644e491639cf"/>
    <ds:schemaRef ds:uri="0de661bc-e693-4a17-a2ac-854b27dfc11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C58C7F-1145-4C20-9388-D335ED455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654D8-C802-4873-9E59-28438F4E87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 Dartmoor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Pooler</dc:creator>
  <cp:lastModifiedBy>Becky Hawling</cp:lastModifiedBy>
  <cp:revision>4</cp:revision>
  <cp:lastPrinted>2018-06-26T08:47:00Z</cp:lastPrinted>
  <dcterms:created xsi:type="dcterms:W3CDTF">2019-04-25T16:40:00Z</dcterms:created>
  <dcterms:modified xsi:type="dcterms:W3CDTF">2019-08-20T11:06:31Z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0x010100075D2B22FAAD864299A060543D746014</vt:lpwstr>
  </property>
  <property fmtid="{D5CDD505-2E9C-101B-9397-08002B2CF9AE}" pid="3" name="AuthorIds_UIVersion_1536">
    <vt:lpwstr>15</vt:lpwstr>
  </property>
</Properties>
</file>